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27753" w14:textId="77777777" w:rsidR="00DA39D9" w:rsidRPr="00EF0AC0" w:rsidRDefault="00081F0F">
      <w:pPr>
        <w:contextualSpacing w:val="0"/>
        <w:rPr>
          <w:b/>
        </w:rPr>
      </w:pPr>
      <w:r w:rsidRPr="00EF0AC0">
        <w:rPr>
          <w:b/>
        </w:rPr>
        <w:t xml:space="preserve">Winners </w:t>
      </w:r>
      <w:r w:rsidRPr="00EF0AC0">
        <w:rPr>
          <w:b/>
          <w:u w:val="single"/>
        </w:rPr>
        <w:t>Business</w:t>
      </w:r>
      <w:r w:rsidRPr="00EF0AC0">
        <w:rPr>
          <w:b/>
        </w:rPr>
        <w:t xml:space="preserve"> Category</w:t>
      </w:r>
    </w:p>
    <w:p w14:paraId="3B188B70" w14:textId="77777777" w:rsidR="00DA39D9" w:rsidRPr="00EF0AC0" w:rsidRDefault="00DA39D9">
      <w:pPr>
        <w:contextualSpacing w:val="0"/>
        <w:rPr>
          <w:b/>
        </w:rPr>
      </w:pPr>
    </w:p>
    <w:p w14:paraId="37AA0AD3" w14:textId="77777777" w:rsidR="00DA39D9" w:rsidRPr="00EF0AC0" w:rsidRDefault="00081F0F">
      <w:pPr>
        <w:contextualSpacing w:val="0"/>
        <w:rPr>
          <w:color w:val="000000" w:themeColor="text1"/>
        </w:rPr>
      </w:pPr>
      <w:r w:rsidRPr="00EF0AC0">
        <w:rPr>
          <w:color w:val="000000" w:themeColor="text1"/>
        </w:rPr>
        <w:t>SAM</w:t>
      </w:r>
    </w:p>
    <w:p w14:paraId="46E29A6A" w14:textId="77777777" w:rsidR="00EF0AC0" w:rsidRDefault="00081F0F">
      <w:pPr>
        <w:contextualSpacing w:val="0"/>
      </w:pPr>
      <w:r w:rsidRPr="00EF0AC0">
        <w:t>Module for utilities</w:t>
      </w:r>
      <w:r w:rsidRPr="00EF0AC0">
        <w:br/>
        <w:t xml:space="preserve">Design: Studio </w:t>
      </w:r>
      <w:proofErr w:type="spellStart"/>
      <w:r w:rsidRPr="00EF0AC0">
        <w:t>Dott</w:t>
      </w:r>
      <w:proofErr w:type="spellEnd"/>
      <w:r w:rsidRPr="00EF0AC0">
        <w:t>.</w:t>
      </w:r>
    </w:p>
    <w:p w14:paraId="468B3600" w14:textId="72B06F9C" w:rsidR="00DA39D9" w:rsidRPr="00EF0AC0" w:rsidRDefault="00081F0F">
      <w:pPr>
        <w:contextualSpacing w:val="0"/>
      </w:pPr>
      <w:r w:rsidRPr="00EF0AC0">
        <w:t xml:space="preserve">Client: BAO </w:t>
      </w:r>
      <w:r w:rsidR="00534948">
        <w:t>Living</w:t>
      </w:r>
    </w:p>
    <w:p w14:paraId="65A36DCC" w14:textId="4CB19CF2" w:rsidR="00DA39D9" w:rsidRPr="00EF0AC0" w:rsidRDefault="00584B03">
      <w:pPr>
        <w:contextualSpacing w:val="0"/>
      </w:pPr>
      <w:r>
        <w:t>Production: van</w:t>
      </w:r>
      <w:r w:rsidR="00081F0F" w:rsidRPr="00EF0AC0">
        <w:t>hout.pro</w:t>
      </w:r>
    </w:p>
    <w:p w14:paraId="49B8161B" w14:textId="77777777" w:rsidR="00DA39D9" w:rsidRPr="00EF0AC0" w:rsidRDefault="00DA39D9">
      <w:pPr>
        <w:contextualSpacing w:val="0"/>
      </w:pPr>
    </w:p>
    <w:p w14:paraId="3634F256" w14:textId="0BF67D83" w:rsidR="00DA39D9" w:rsidRPr="00EF0AC0" w:rsidRDefault="00081F0F">
      <w:pPr>
        <w:contextualSpacing w:val="0"/>
      </w:pPr>
      <w:proofErr w:type="gramStart"/>
      <w:r w:rsidRPr="00EF0AC0">
        <w:t>In order to</w:t>
      </w:r>
      <w:proofErr w:type="gramEnd"/>
      <w:r w:rsidRPr="00EF0AC0">
        <w:t xml:space="preserve"> make the residential construction market more affordable and sustainable, Studio </w:t>
      </w:r>
      <w:proofErr w:type="spellStart"/>
      <w:r w:rsidRPr="00EF0AC0">
        <w:t>Dott</w:t>
      </w:r>
      <w:proofErr w:type="spellEnd"/>
      <w:r w:rsidRPr="00EF0AC0">
        <w:t xml:space="preserve">., together with start-up BAO Living, developed a new, revolutionary method that brings all utilities in an apartment together in one smart adaptable module </w:t>
      </w:r>
      <w:r w:rsidRPr="00EF0AC0">
        <w:rPr>
          <w:i/>
        </w:rPr>
        <w:t>(SAM</w:t>
      </w:r>
      <w:r w:rsidRPr="00EF0AC0">
        <w:t xml:space="preserve">). </w:t>
      </w:r>
      <w:r w:rsidR="00EF0AC0">
        <w:t>“</w:t>
      </w:r>
      <w:r w:rsidRPr="00EF0AC0">
        <w:t>As more and more people live in cities and housing units inevitably become smaller, solutions are needed to be able to build in a faster, more affordable and more sustainable way</w:t>
      </w:r>
      <w:r w:rsidR="00EF0AC0">
        <w:t>”</w:t>
      </w:r>
      <w:r w:rsidRPr="00EF0AC0">
        <w:t>.</w:t>
      </w:r>
      <w:r w:rsidRPr="00EF0AC0">
        <w:br/>
      </w:r>
      <w:r w:rsidRPr="00EF0AC0">
        <w:rPr>
          <w:i/>
        </w:rPr>
        <w:t>SAM</w:t>
      </w:r>
      <w:r w:rsidRPr="00EF0AC0">
        <w:t xml:space="preserve"> (now patented) concentrates everything concerning heating, water, elect</w:t>
      </w:r>
      <w:r w:rsidR="00B32F97">
        <w:t>ricity, ventilation and domotics</w:t>
      </w:r>
      <w:r w:rsidRPr="00EF0AC0">
        <w:t xml:space="preserve"> into one module - </w:t>
      </w:r>
      <w:proofErr w:type="gramStart"/>
      <w:r w:rsidRPr="00EF0AC0">
        <w:t>all of</w:t>
      </w:r>
      <w:proofErr w:type="gramEnd"/>
      <w:r w:rsidRPr="00EF0AC0">
        <w:t xml:space="preserve"> the devices, the piping and wiring, as well as the contact points. This module is not a fixed design, there are 18 different cabinet modules that can be adapted to the space available.</w:t>
      </w:r>
      <w:r w:rsidRPr="00EF0AC0">
        <w:br/>
      </w:r>
      <w:proofErr w:type="spellStart"/>
      <w:r w:rsidRPr="00EF0AC0">
        <w:t>Bao</w:t>
      </w:r>
      <w:proofErr w:type="spellEnd"/>
      <w:r w:rsidRPr="00EF0AC0">
        <w:t xml:space="preserve"> Living produces the modules in an automated production environment. This is one of the reasons why the installation is about 30 percent cheaper compared with the traditional ways of installing utilities. Thus, </w:t>
      </w:r>
      <w:r w:rsidRPr="00EF0AC0">
        <w:rPr>
          <w:i/>
        </w:rPr>
        <w:t>SAM</w:t>
      </w:r>
      <w:r w:rsidRPr="00EF0AC0">
        <w:t xml:space="preserve"> provides economies of scale, the on-site installation takes less time and the remnants are recycled. This also makes the modules a lot more sustainable.</w:t>
      </w:r>
      <w:r w:rsidRPr="00EF0AC0">
        <w:br/>
      </w:r>
      <w:r w:rsidR="00EF0AC0">
        <w:t>“</w:t>
      </w:r>
      <w:r w:rsidRPr="00EF0AC0">
        <w:t>Not an unnecessary luxury, because the construction sector today is the most energy-intensive, the most polluting and the most wasteful sector in the world. If we are going to build more, we also need to build differently</w:t>
      </w:r>
      <w:r w:rsidR="00EF0AC0">
        <w:t>”</w:t>
      </w:r>
      <w:r w:rsidRPr="00EF0AC0">
        <w:t>.</w:t>
      </w:r>
    </w:p>
    <w:p w14:paraId="28418FA1" w14:textId="77777777" w:rsidR="00DA39D9" w:rsidRPr="00EF0AC0" w:rsidRDefault="00081F0F">
      <w:pPr>
        <w:contextualSpacing w:val="0"/>
      </w:pPr>
      <w:r w:rsidRPr="00EF0AC0">
        <w:t>By making the modules easily adaptable, architects can integrate them perfectly into their building plans without losing creativity. And because fewer interior walls are needed, they can make optimum use of the available space. Plumbers and electricians install the utilities much more quickly and efficiently and can also perform any updates and repairs more easily. They no longer need to break into walls, but can simply open the module. This spares the residents a lot of misery.</w:t>
      </w:r>
      <w:r w:rsidRPr="00EF0AC0">
        <w:br/>
      </w:r>
      <w:proofErr w:type="spellStart"/>
      <w:r w:rsidRPr="00EF0AC0">
        <w:t>Bao</w:t>
      </w:r>
      <w:proofErr w:type="spellEnd"/>
      <w:r w:rsidRPr="00EF0AC0">
        <w:t xml:space="preserve"> Living has already opened its first showroom in </w:t>
      </w:r>
      <w:proofErr w:type="spellStart"/>
      <w:r w:rsidRPr="00EF0AC0">
        <w:t>Turnhout</w:t>
      </w:r>
      <w:proofErr w:type="spellEnd"/>
      <w:r w:rsidRPr="00EF0AC0">
        <w:t xml:space="preserve"> and has invested in the further development of the modules. In time, they will be bringing them over the border.</w:t>
      </w:r>
      <w:r w:rsidRPr="00EF0AC0">
        <w:br/>
      </w:r>
    </w:p>
    <w:p w14:paraId="762FEAC7" w14:textId="77777777" w:rsidR="00DA39D9" w:rsidRPr="00EF0AC0" w:rsidRDefault="003D2C5F">
      <w:pPr>
        <w:contextualSpacing w:val="0"/>
      </w:pPr>
      <w:hyperlink r:id="rId4">
        <w:r w:rsidR="002450F5" w:rsidRPr="00EF0AC0">
          <w:rPr>
            <w:color w:val="1155CC"/>
            <w:u w:val="single"/>
          </w:rPr>
          <w:t>www.studiodott.be</w:t>
        </w:r>
      </w:hyperlink>
    </w:p>
    <w:p w14:paraId="274EC596" w14:textId="77777777" w:rsidR="00DA39D9" w:rsidRPr="00EF0AC0" w:rsidRDefault="003D2C5F">
      <w:pPr>
        <w:contextualSpacing w:val="0"/>
      </w:pPr>
      <w:hyperlink r:id="rId5">
        <w:r w:rsidR="002450F5" w:rsidRPr="00EF0AC0">
          <w:rPr>
            <w:color w:val="1155CC"/>
            <w:u w:val="single"/>
          </w:rPr>
          <w:t>www.baoliving.com</w:t>
        </w:r>
      </w:hyperlink>
    </w:p>
    <w:p w14:paraId="13FED78C" w14:textId="77777777" w:rsidR="00DA39D9" w:rsidRPr="00EF0AC0" w:rsidRDefault="00081F0F">
      <w:pPr>
        <w:contextualSpacing w:val="0"/>
        <w:rPr>
          <w:color w:val="548235"/>
        </w:rPr>
      </w:pPr>
      <w:r w:rsidRPr="00EF0AC0">
        <w:br/>
      </w:r>
      <w:r w:rsidRPr="00EF0AC0">
        <w:br/>
      </w:r>
      <w:r w:rsidRPr="00EF0AC0">
        <w:rPr>
          <w:color w:val="000000" w:themeColor="text1"/>
        </w:rPr>
        <w:t xml:space="preserve">Barco </w:t>
      </w:r>
      <w:proofErr w:type="spellStart"/>
      <w:r w:rsidRPr="00EF0AC0">
        <w:rPr>
          <w:color w:val="000000" w:themeColor="text1"/>
        </w:rPr>
        <w:t>UniSee</w:t>
      </w:r>
      <w:proofErr w:type="spellEnd"/>
      <w:r w:rsidRPr="00EF0AC0">
        <w:rPr>
          <w:color w:val="000000" w:themeColor="text1"/>
        </w:rPr>
        <w:t>®</w:t>
      </w:r>
    </w:p>
    <w:p w14:paraId="329FD759" w14:textId="77777777" w:rsidR="00DA39D9" w:rsidRPr="00EF0AC0" w:rsidRDefault="00081F0F">
      <w:pPr>
        <w:contextualSpacing w:val="0"/>
      </w:pPr>
      <w:r w:rsidRPr="00EF0AC0">
        <w:t>LCD video wall platform</w:t>
      </w:r>
    </w:p>
    <w:p w14:paraId="391541BB" w14:textId="77777777" w:rsidR="00DA39D9" w:rsidRPr="00EF0AC0" w:rsidRDefault="00081F0F">
      <w:pPr>
        <w:contextualSpacing w:val="0"/>
      </w:pPr>
      <w:r w:rsidRPr="00EF0AC0">
        <w:rPr>
          <w:i/>
        </w:rPr>
        <w:t>Design</w:t>
      </w:r>
      <w:r w:rsidRPr="00EF0AC0">
        <w:t xml:space="preserve"> Barco design team</w:t>
      </w:r>
    </w:p>
    <w:p w14:paraId="7F8778F3" w14:textId="77777777" w:rsidR="00DA39D9" w:rsidRPr="00EF0AC0" w:rsidRDefault="00081F0F">
      <w:pPr>
        <w:contextualSpacing w:val="0"/>
      </w:pPr>
      <w:r w:rsidRPr="00EF0AC0">
        <w:rPr>
          <w:i/>
        </w:rPr>
        <w:t>Client</w:t>
      </w:r>
      <w:r w:rsidRPr="00EF0AC0">
        <w:t xml:space="preserve"> Barco</w:t>
      </w:r>
    </w:p>
    <w:p w14:paraId="7E4AAEA5" w14:textId="77777777" w:rsidR="00EF0AC0" w:rsidRDefault="00EF0AC0">
      <w:pPr>
        <w:contextualSpacing w:val="0"/>
        <w:rPr>
          <w:rFonts w:ascii="Times New Roman" w:hAnsi="Times New Roman"/>
        </w:rPr>
      </w:pPr>
    </w:p>
    <w:p w14:paraId="7C0699FC" w14:textId="77777777" w:rsidR="00DA39D9" w:rsidRPr="00EF0AC0" w:rsidRDefault="00081F0F">
      <w:pPr>
        <w:contextualSpacing w:val="0"/>
      </w:pPr>
      <w:r w:rsidRPr="00EF0AC0">
        <w:t xml:space="preserve">With the </w:t>
      </w:r>
      <w:r w:rsidRPr="00EF0AC0">
        <w:rPr>
          <w:i/>
        </w:rPr>
        <w:t xml:space="preserve">Barco </w:t>
      </w:r>
      <w:proofErr w:type="spellStart"/>
      <w:r w:rsidRPr="00EF0AC0">
        <w:rPr>
          <w:i/>
        </w:rPr>
        <w:t>UniSee</w:t>
      </w:r>
      <w:proofErr w:type="spellEnd"/>
      <w:r w:rsidRPr="00EF0AC0">
        <w:rPr>
          <w:i/>
        </w:rPr>
        <w:t>®</w:t>
      </w:r>
      <w:r w:rsidRPr="00EF0AC0">
        <w:t xml:space="preserve"> platform, Barco has completely redesigned and optimised every part of a LCD video wall solution. During a design-driven innovation process, in which - at every step - all that was superfluous was omitted and the necessary simplifications made, the design team came up with a solution which has a superior picture quality which, moreover, is self-aligning and easy to install and operate.</w:t>
      </w:r>
    </w:p>
    <w:p w14:paraId="244E4100" w14:textId="49DFFDDF" w:rsidR="00DA39D9" w:rsidRPr="00EF0AC0" w:rsidRDefault="00081F0F">
      <w:pPr>
        <w:contextualSpacing w:val="0"/>
      </w:pPr>
      <w:r w:rsidRPr="00EF0AC0">
        <w:rPr>
          <w:i/>
        </w:rPr>
        <w:lastRenderedPageBreak/>
        <w:t xml:space="preserve">Barco </w:t>
      </w:r>
      <w:proofErr w:type="spellStart"/>
      <w:r w:rsidRPr="00EF0AC0">
        <w:rPr>
          <w:i/>
        </w:rPr>
        <w:t>UniSee</w:t>
      </w:r>
      <w:proofErr w:type="spellEnd"/>
      <w:r w:rsidRPr="00EF0AC0">
        <w:t xml:space="preserve"> is designed for constant performance under a variety of indoor conditions and delivers an unprecedented viewing experience. Thanks to the extremely narrow space between the panels, so inconspicuous that an almost seamless video wall is created, the viewer</w:t>
      </w:r>
      <w:r w:rsidR="00EF0AC0">
        <w:t>’</w:t>
      </w:r>
      <w:r w:rsidRPr="00EF0AC0">
        <w:t xml:space="preserve">s attention is focused entirely on the content displayed on the large screen. With an industry-leading uniformity of more than 95% over the entire wall and a brightness of 800 nits, </w:t>
      </w:r>
      <w:r w:rsidRPr="00EF0AC0">
        <w:rPr>
          <w:i/>
        </w:rPr>
        <w:t xml:space="preserve">Barco </w:t>
      </w:r>
      <w:proofErr w:type="spellStart"/>
      <w:r w:rsidRPr="00EF0AC0">
        <w:rPr>
          <w:i/>
        </w:rPr>
        <w:t>UniSee</w:t>
      </w:r>
      <w:proofErr w:type="spellEnd"/>
      <w:r w:rsidRPr="00EF0AC0">
        <w:t xml:space="preserve"> produces a high-quality picture and a vivid colour reproduction, regardless of the ambient light.</w:t>
      </w:r>
    </w:p>
    <w:p w14:paraId="69205891" w14:textId="77777777" w:rsidR="00DA39D9" w:rsidRPr="00EF0AC0" w:rsidRDefault="00081F0F">
      <w:pPr>
        <w:contextualSpacing w:val="0"/>
      </w:pPr>
      <w:r w:rsidRPr="00EF0AC0">
        <w:t xml:space="preserve">Because of the ageing of the panels, the image quality of a video wall can deteriorate over time and irregular colours can appear in the various panels. To prevent these distortions, Barco offers its automatic </w:t>
      </w:r>
      <w:r w:rsidRPr="00EF0AC0">
        <w:rPr>
          <w:i/>
        </w:rPr>
        <w:t>Sense X</w:t>
      </w:r>
      <w:r w:rsidRPr="00EF0AC0">
        <w:t xml:space="preserve"> calibration software that continuously measures and adjusts the colour and brightness levels of the different panels, where necessary, to guarantee an optimal and consistent colour and brightness uniformity across the entire wall </w:t>
      </w:r>
      <w:proofErr w:type="gramStart"/>
      <w:r w:rsidRPr="00EF0AC0">
        <w:t>at all times</w:t>
      </w:r>
      <w:proofErr w:type="gramEnd"/>
      <w:r w:rsidRPr="00EF0AC0">
        <w:t>.</w:t>
      </w:r>
    </w:p>
    <w:p w14:paraId="18F29C07" w14:textId="77777777" w:rsidR="00DA39D9" w:rsidRPr="00EF0AC0" w:rsidRDefault="00081F0F">
      <w:pPr>
        <w:contextualSpacing w:val="0"/>
      </w:pPr>
      <w:r w:rsidRPr="00EF0AC0">
        <w:t>The new assembly system ensures easy installation and perfect alignment of the panels without damaging their fragile edges. By using gravity, the perfect opening in X, Y and Z directions can be guaranteed and the basis for an ideal video wall can be made even from the most uneven wall. Coloured design elements indicate the touchpoints for the user, simplifying installation and operation.</w:t>
      </w:r>
    </w:p>
    <w:p w14:paraId="2E587ADB" w14:textId="77777777" w:rsidR="00DA39D9" w:rsidRPr="00EF0AC0" w:rsidRDefault="00081F0F">
      <w:pPr>
        <w:contextualSpacing w:val="0"/>
      </w:pPr>
      <w:r w:rsidRPr="00EF0AC0">
        <w:t xml:space="preserve">The </w:t>
      </w:r>
      <w:r w:rsidRPr="00EF0AC0">
        <w:rPr>
          <w:i/>
        </w:rPr>
        <w:t xml:space="preserve">Barco </w:t>
      </w:r>
      <w:proofErr w:type="spellStart"/>
      <w:r w:rsidRPr="00EF0AC0">
        <w:rPr>
          <w:i/>
        </w:rPr>
        <w:t>UniSee</w:t>
      </w:r>
      <w:proofErr w:type="spellEnd"/>
      <w:r w:rsidRPr="00EF0AC0">
        <w:rPr>
          <w:i/>
        </w:rPr>
        <w:t xml:space="preserve">® </w:t>
      </w:r>
      <w:r w:rsidRPr="00EF0AC0">
        <w:rPr>
          <w:i/>
          <w:iCs/>
        </w:rPr>
        <w:t xml:space="preserve">platform </w:t>
      </w:r>
      <w:r w:rsidRPr="00EF0AC0">
        <w:t>can be customised to support multiple user-driven assembly configurations, such as portrait or landscape format, support, with or without dual power supply to guarantee 24/7 continuity.</w:t>
      </w:r>
    </w:p>
    <w:p w14:paraId="136DF3E3" w14:textId="77777777" w:rsidR="00DA39D9" w:rsidRPr="00EF0AC0" w:rsidRDefault="00081F0F">
      <w:pPr>
        <w:contextualSpacing w:val="0"/>
      </w:pPr>
      <w:r w:rsidRPr="00EF0AC0">
        <w:t>The result is an LCD video wall platform that provides an excellent and uninterrupted picture quality for use in control rooms, the counters and reception areas of companies, in large meeting rooms and in many other professional environments where visualisation plays an important role.</w:t>
      </w:r>
    </w:p>
    <w:p w14:paraId="7C31F426" w14:textId="77777777" w:rsidR="00DA39D9" w:rsidRPr="00EF0AC0" w:rsidRDefault="00DA39D9">
      <w:pPr>
        <w:contextualSpacing w:val="0"/>
      </w:pPr>
    </w:p>
    <w:p w14:paraId="237047D9" w14:textId="77777777" w:rsidR="00DA39D9" w:rsidRPr="00EF0AC0" w:rsidRDefault="003D2C5F">
      <w:pPr>
        <w:contextualSpacing w:val="0"/>
      </w:pPr>
      <w:hyperlink r:id="rId6">
        <w:r w:rsidR="002450F5" w:rsidRPr="00EF0AC0">
          <w:rPr>
            <w:color w:val="1155CC"/>
            <w:u w:val="single"/>
          </w:rPr>
          <w:t>www.barco.be</w:t>
        </w:r>
      </w:hyperlink>
    </w:p>
    <w:p w14:paraId="258114FE" w14:textId="77777777" w:rsidR="00DA39D9" w:rsidRPr="00EF0AC0" w:rsidRDefault="00081F0F">
      <w:pPr>
        <w:contextualSpacing w:val="0"/>
      </w:pPr>
      <w:r w:rsidRPr="00EF0AC0">
        <w:br/>
      </w:r>
    </w:p>
    <w:p w14:paraId="640F20D9" w14:textId="77777777" w:rsidR="00DA39D9" w:rsidRPr="00EF0AC0" w:rsidRDefault="00081F0F">
      <w:pPr>
        <w:contextualSpacing w:val="0"/>
        <w:rPr>
          <w:color w:val="000000" w:themeColor="text1"/>
        </w:rPr>
      </w:pPr>
      <w:proofErr w:type="spellStart"/>
      <w:r w:rsidRPr="00EF0AC0">
        <w:rPr>
          <w:color w:val="000000" w:themeColor="text1"/>
        </w:rPr>
        <w:t>Xeikon</w:t>
      </w:r>
      <w:proofErr w:type="spellEnd"/>
      <w:r w:rsidRPr="00EF0AC0">
        <w:rPr>
          <w:color w:val="000000" w:themeColor="text1"/>
        </w:rPr>
        <w:t xml:space="preserve"> CX500</w:t>
      </w:r>
    </w:p>
    <w:p w14:paraId="336C1719" w14:textId="77777777" w:rsidR="00DA39D9" w:rsidRPr="00EF0AC0" w:rsidRDefault="00081F0F">
      <w:pPr>
        <w:contextualSpacing w:val="0"/>
      </w:pPr>
      <w:r w:rsidRPr="00EF0AC0">
        <w:t>Digital printing press for high quality labels</w:t>
      </w:r>
    </w:p>
    <w:p w14:paraId="54BEF3FF" w14:textId="77777777" w:rsidR="00DA39D9" w:rsidRPr="00EF0AC0" w:rsidRDefault="00081F0F">
      <w:pPr>
        <w:contextualSpacing w:val="0"/>
      </w:pPr>
      <w:r w:rsidRPr="00EF0AC0">
        <w:rPr>
          <w:i/>
        </w:rPr>
        <w:t>Design</w:t>
      </w:r>
      <w:r w:rsidRPr="00EF0AC0">
        <w:t xml:space="preserve"> Achilles Design</w:t>
      </w:r>
    </w:p>
    <w:p w14:paraId="3CA35647" w14:textId="77777777" w:rsidR="00DA39D9" w:rsidRPr="00EF0AC0" w:rsidRDefault="00081F0F">
      <w:pPr>
        <w:contextualSpacing w:val="0"/>
      </w:pPr>
      <w:r w:rsidRPr="00EF0AC0">
        <w:rPr>
          <w:i/>
        </w:rPr>
        <w:t>Client</w:t>
      </w:r>
      <w:r w:rsidRPr="00EF0AC0">
        <w:t xml:space="preserve"> </w:t>
      </w:r>
      <w:proofErr w:type="spellStart"/>
      <w:r w:rsidRPr="00EF0AC0">
        <w:t>Xeikon</w:t>
      </w:r>
      <w:proofErr w:type="spellEnd"/>
      <w:r w:rsidRPr="00EF0AC0">
        <w:t xml:space="preserve"> Manufacturing</w:t>
      </w:r>
    </w:p>
    <w:p w14:paraId="6131B70F" w14:textId="77777777" w:rsidR="00DA39D9" w:rsidRPr="00EF0AC0" w:rsidRDefault="00DA39D9">
      <w:pPr>
        <w:contextualSpacing w:val="0"/>
      </w:pPr>
    </w:p>
    <w:p w14:paraId="4B48AF69" w14:textId="77777777" w:rsidR="00DA39D9" w:rsidRPr="00EF0AC0" w:rsidRDefault="00081F0F">
      <w:pPr>
        <w:contextualSpacing w:val="0"/>
      </w:pPr>
      <w:r w:rsidRPr="00EF0AC0">
        <w:t xml:space="preserve">The </w:t>
      </w:r>
      <w:proofErr w:type="spellStart"/>
      <w:r w:rsidRPr="00EF0AC0">
        <w:rPr>
          <w:i/>
        </w:rPr>
        <w:t>Xeikon</w:t>
      </w:r>
      <w:proofErr w:type="spellEnd"/>
      <w:r w:rsidRPr="00EF0AC0">
        <w:rPr>
          <w:i/>
        </w:rPr>
        <w:t xml:space="preserve"> CX500</w:t>
      </w:r>
      <w:r w:rsidRPr="00EF0AC0">
        <w:t xml:space="preserve"> is the first digital label printing press based on a modernised dry toner platform that combines speed, versatility and print quality. These characteristics translate into its idiosyncratic, iconic appearance. However, the most characteristic feature of this machine is the integrated interface. This really brings the machine to life. By using indirect light, the status of the machine is displayed in a sophisticated way over the entire cornice, so that it is clearly visible from all directions. In addition, the operator is alerted to the need to top up a </w:t>
      </w:r>
      <w:proofErr w:type="gramStart"/>
      <w:r w:rsidRPr="00EF0AC0">
        <w:t>particular toner</w:t>
      </w:r>
      <w:proofErr w:type="gramEnd"/>
      <w:r w:rsidRPr="00EF0AC0">
        <w:t xml:space="preserve"> by the appearance of the associated letter (C, M, Y or K) on the housing. Such an integration of the digital interface and physical design of the machine is unique in this market.</w:t>
      </w:r>
    </w:p>
    <w:p w14:paraId="3E7E3DBD" w14:textId="77777777" w:rsidR="00DA39D9" w:rsidRPr="00EF0AC0" w:rsidRDefault="00DA39D9">
      <w:pPr>
        <w:contextualSpacing w:val="0"/>
      </w:pPr>
    </w:p>
    <w:p w14:paraId="0C135966" w14:textId="77777777" w:rsidR="00DA39D9" w:rsidRPr="00EF0AC0" w:rsidRDefault="00081F0F">
      <w:pPr>
        <w:contextualSpacing w:val="0"/>
        <w:rPr>
          <w:color w:val="1155CC"/>
          <w:u w:val="single"/>
        </w:rPr>
      </w:pPr>
      <w:r w:rsidRPr="00EF0AC0">
        <w:fldChar w:fldCharType="begin"/>
      </w:r>
      <w:r w:rsidRPr="00EF0AC0">
        <w:instrText xml:space="preserve"> HYPERLINK "http://www.achilles.be" </w:instrText>
      </w:r>
      <w:r w:rsidRPr="00EF0AC0">
        <w:fldChar w:fldCharType="separate"/>
      </w:r>
      <w:r w:rsidRPr="00EF0AC0">
        <w:rPr>
          <w:color w:val="1155CC"/>
          <w:u w:val="single"/>
        </w:rPr>
        <w:t>www.achilles.be</w:t>
      </w:r>
    </w:p>
    <w:p w14:paraId="5D595A72" w14:textId="77777777" w:rsidR="00DA39D9" w:rsidRPr="00EF0AC0" w:rsidRDefault="00081F0F">
      <w:pPr>
        <w:contextualSpacing w:val="0"/>
        <w:rPr>
          <w:color w:val="1155CC"/>
          <w:u w:val="single"/>
        </w:rPr>
      </w:pPr>
      <w:r w:rsidRPr="00EF0AC0">
        <w:fldChar w:fldCharType="end"/>
      </w:r>
      <w:r w:rsidRPr="00EF0AC0">
        <w:fldChar w:fldCharType="begin"/>
      </w:r>
      <w:r w:rsidRPr="00EF0AC0">
        <w:instrText xml:space="preserve"> HYPERLINK "http://www.xeikon.com" </w:instrText>
      </w:r>
      <w:r w:rsidRPr="00EF0AC0">
        <w:fldChar w:fldCharType="separate"/>
      </w:r>
      <w:r w:rsidRPr="00EF0AC0">
        <w:rPr>
          <w:color w:val="1155CC"/>
          <w:u w:val="single"/>
        </w:rPr>
        <w:t>www.xeikon.com</w:t>
      </w:r>
    </w:p>
    <w:p w14:paraId="47EFB0B0" w14:textId="77777777" w:rsidR="00DA39D9" w:rsidRPr="00EF0AC0" w:rsidRDefault="00081F0F">
      <w:pPr>
        <w:contextualSpacing w:val="0"/>
        <w:rPr>
          <w:color w:val="FF0000"/>
        </w:rPr>
      </w:pPr>
      <w:r w:rsidRPr="00EF0AC0">
        <w:fldChar w:fldCharType="end"/>
      </w:r>
    </w:p>
    <w:p w14:paraId="515A31A5" w14:textId="77777777" w:rsidR="00DA39D9" w:rsidRPr="00EF0AC0" w:rsidRDefault="00DA39D9">
      <w:pPr>
        <w:contextualSpacing w:val="0"/>
      </w:pPr>
    </w:p>
    <w:p w14:paraId="0C2F5B64" w14:textId="77777777" w:rsidR="00DA39D9" w:rsidRPr="00EF0AC0" w:rsidRDefault="00081F0F">
      <w:pPr>
        <w:contextualSpacing w:val="0"/>
      </w:pPr>
      <w:r w:rsidRPr="00EF0AC0">
        <w:rPr>
          <w:b/>
        </w:rPr>
        <w:lastRenderedPageBreak/>
        <w:t xml:space="preserve">Winners </w:t>
      </w:r>
      <w:r w:rsidRPr="00EF0AC0">
        <w:rPr>
          <w:b/>
          <w:u w:val="single"/>
        </w:rPr>
        <w:t>Community</w:t>
      </w:r>
      <w:r w:rsidRPr="00EF0AC0">
        <w:rPr>
          <w:b/>
        </w:rPr>
        <w:t xml:space="preserve"> Category</w:t>
      </w:r>
      <w:r w:rsidRPr="00EF0AC0">
        <w:br/>
      </w:r>
    </w:p>
    <w:p w14:paraId="0FD1B3A5" w14:textId="77777777" w:rsidR="00DA39D9" w:rsidRPr="00EF0AC0" w:rsidRDefault="00081F0F">
      <w:pPr>
        <w:contextualSpacing w:val="0"/>
        <w:rPr>
          <w:color w:val="000000" w:themeColor="text1"/>
        </w:rPr>
      </w:pPr>
      <w:proofErr w:type="spellStart"/>
      <w:r w:rsidRPr="00EF0AC0">
        <w:rPr>
          <w:color w:val="000000" w:themeColor="text1"/>
        </w:rPr>
        <w:t>Kanunnik</w:t>
      </w:r>
      <w:proofErr w:type="spellEnd"/>
      <w:r w:rsidRPr="00EF0AC0">
        <w:rPr>
          <w:color w:val="000000" w:themeColor="text1"/>
        </w:rPr>
        <w:t xml:space="preserve"> Petrus </w:t>
      </w:r>
      <w:proofErr w:type="spellStart"/>
      <w:r w:rsidRPr="00EF0AC0">
        <w:rPr>
          <w:color w:val="000000" w:themeColor="text1"/>
        </w:rPr>
        <w:t>Jozef</w:t>
      </w:r>
      <w:proofErr w:type="spellEnd"/>
      <w:r w:rsidRPr="00EF0AC0">
        <w:rPr>
          <w:color w:val="000000" w:themeColor="text1"/>
        </w:rPr>
        <w:t xml:space="preserve"> </w:t>
      </w:r>
      <w:proofErr w:type="spellStart"/>
      <w:r w:rsidRPr="00EF0AC0">
        <w:rPr>
          <w:color w:val="000000" w:themeColor="text1"/>
        </w:rPr>
        <w:t>Triest</w:t>
      </w:r>
      <w:proofErr w:type="spellEnd"/>
      <w:r w:rsidRPr="00EF0AC0">
        <w:rPr>
          <w:color w:val="000000" w:themeColor="text1"/>
        </w:rPr>
        <w:t xml:space="preserve"> </w:t>
      </w:r>
      <w:proofErr w:type="spellStart"/>
      <w:r w:rsidRPr="00EF0AC0">
        <w:rPr>
          <w:color w:val="000000" w:themeColor="text1"/>
        </w:rPr>
        <w:t>Plein</w:t>
      </w:r>
      <w:proofErr w:type="spellEnd"/>
    </w:p>
    <w:p w14:paraId="7AE569C6" w14:textId="1899F742" w:rsidR="00DA39D9" w:rsidRPr="00EF0AC0" w:rsidRDefault="004068D0">
      <w:pPr>
        <w:contextualSpacing w:val="0"/>
      </w:pPr>
      <w:r>
        <w:t>Concept &amp; D</w:t>
      </w:r>
      <w:r w:rsidR="00081F0F" w:rsidRPr="00EF0AC0">
        <w:t xml:space="preserve">esign: Architects De </w:t>
      </w:r>
      <w:proofErr w:type="spellStart"/>
      <w:r w:rsidR="00081F0F" w:rsidRPr="00EF0AC0">
        <w:t>Vylder</w:t>
      </w:r>
      <w:proofErr w:type="spellEnd"/>
      <w:r w:rsidR="00081F0F" w:rsidRPr="00EF0AC0">
        <w:t xml:space="preserve"> </w:t>
      </w:r>
      <w:proofErr w:type="spellStart"/>
      <w:r w:rsidR="00081F0F" w:rsidRPr="00EF0AC0">
        <w:t>Vinck</w:t>
      </w:r>
      <w:proofErr w:type="spellEnd"/>
      <w:r w:rsidR="00081F0F" w:rsidRPr="00EF0AC0">
        <w:t xml:space="preserve"> Taillieu, in collaboration with architects BAVO &amp; work groups of doctors, management, staff and patients</w:t>
      </w:r>
    </w:p>
    <w:p w14:paraId="4E17D0E8" w14:textId="77777777" w:rsidR="00DA39D9" w:rsidRPr="00EF0AC0" w:rsidRDefault="00081F0F">
      <w:pPr>
        <w:contextualSpacing w:val="0"/>
      </w:pPr>
      <w:r w:rsidRPr="00EF0AC0">
        <w:t>Client: KARUS</w:t>
      </w:r>
    </w:p>
    <w:p w14:paraId="02B6376A" w14:textId="77777777" w:rsidR="00DA39D9" w:rsidRPr="00EF0AC0" w:rsidRDefault="00DA39D9">
      <w:pPr>
        <w:contextualSpacing w:val="0"/>
      </w:pPr>
    </w:p>
    <w:p w14:paraId="23789CE6" w14:textId="77777777" w:rsidR="00DA39D9" w:rsidRPr="00EF0AC0" w:rsidRDefault="00081F0F">
      <w:pPr>
        <w:contextualSpacing w:val="0"/>
      </w:pPr>
      <w:r w:rsidRPr="00EF0AC0">
        <w:t xml:space="preserve">The </w:t>
      </w:r>
      <w:proofErr w:type="spellStart"/>
      <w:r w:rsidRPr="00EF0AC0">
        <w:t>Sint</w:t>
      </w:r>
      <w:proofErr w:type="spellEnd"/>
      <w:r w:rsidRPr="00EF0AC0">
        <w:t xml:space="preserve"> </w:t>
      </w:r>
      <w:proofErr w:type="spellStart"/>
      <w:r w:rsidRPr="00EF0AC0">
        <w:t>Jozef</w:t>
      </w:r>
      <w:proofErr w:type="spellEnd"/>
      <w:r w:rsidRPr="00EF0AC0">
        <w:t xml:space="preserve"> building of PC Caritas in </w:t>
      </w:r>
      <w:proofErr w:type="spellStart"/>
      <w:r w:rsidRPr="00EF0AC0">
        <w:t>Melle</w:t>
      </w:r>
      <w:proofErr w:type="spellEnd"/>
      <w:r w:rsidRPr="00EF0AC0">
        <w:t xml:space="preserve"> has unexpectedly been given a second life as a monumental outdoor space open to patients, staff, visitors and </w:t>
      </w:r>
      <w:proofErr w:type="gramStart"/>
      <w:r w:rsidRPr="00EF0AC0">
        <w:t>local residents</w:t>
      </w:r>
      <w:proofErr w:type="gramEnd"/>
      <w:r w:rsidRPr="00EF0AC0">
        <w:t>.</w:t>
      </w:r>
    </w:p>
    <w:p w14:paraId="6527F0A8" w14:textId="77777777" w:rsidR="00DA39D9" w:rsidRPr="00EF0AC0" w:rsidRDefault="00081F0F">
      <w:pPr>
        <w:contextualSpacing w:val="0"/>
      </w:pPr>
      <w:r w:rsidRPr="00EF0AC0">
        <w:t xml:space="preserve">The history is remarkable. The majestic </w:t>
      </w:r>
      <w:proofErr w:type="spellStart"/>
      <w:r w:rsidRPr="00EF0AC0">
        <w:t>Sint</w:t>
      </w:r>
      <w:proofErr w:type="spellEnd"/>
      <w:r w:rsidRPr="00EF0AC0">
        <w:t xml:space="preserve"> </w:t>
      </w:r>
      <w:proofErr w:type="spellStart"/>
      <w:r w:rsidRPr="00EF0AC0">
        <w:t>Jozef</w:t>
      </w:r>
      <w:proofErr w:type="spellEnd"/>
      <w:r w:rsidRPr="00EF0AC0">
        <w:t xml:space="preserve"> building in the heart of the campus was under demolition. Meanwhile, Architects De </w:t>
      </w:r>
      <w:proofErr w:type="spellStart"/>
      <w:r w:rsidRPr="00EF0AC0">
        <w:t>Vylder</w:t>
      </w:r>
      <w:proofErr w:type="spellEnd"/>
      <w:r w:rsidRPr="00EF0AC0">
        <w:t xml:space="preserve"> </w:t>
      </w:r>
      <w:proofErr w:type="spellStart"/>
      <w:r w:rsidRPr="00EF0AC0">
        <w:t>Vinck</w:t>
      </w:r>
      <w:proofErr w:type="spellEnd"/>
      <w:r w:rsidRPr="00EF0AC0">
        <w:t xml:space="preserve"> Taillieu from BAVO participated in work groups of doctors, management, board members, staff and patients to develop a vision around the Psychiatric Centre of the Future. Many of the ideas that were formulated about the general layout of the campus and its relationship with the village environment turned out to fit in perfectly with the existing building. The classical hospital is a collection of buildings with a specific purpose: bed house, therapy house, work house, etc. Between the closed buildings, the patients have little left except for a gaping void of cropped lawn. In this narrowly-defined geography, many activities have no place in the hospital. The project definition formed a collage of the desires of patients and personnel. </w:t>
      </w:r>
      <w:proofErr w:type="spellStart"/>
      <w:r w:rsidRPr="00EF0AC0">
        <w:t>Sint</w:t>
      </w:r>
      <w:proofErr w:type="spellEnd"/>
      <w:r w:rsidRPr="00EF0AC0">
        <w:t xml:space="preserve"> </w:t>
      </w:r>
      <w:proofErr w:type="spellStart"/>
      <w:r w:rsidRPr="00EF0AC0">
        <w:t>Jozef</w:t>
      </w:r>
      <w:proofErr w:type="spellEnd"/>
      <w:r w:rsidRPr="00EF0AC0">
        <w:t xml:space="preserve"> was thus described as a monumental outdoor space that serves as a central meeting place, a </w:t>
      </w:r>
      <w:proofErr w:type="spellStart"/>
      <w:r w:rsidRPr="00EF0AC0">
        <w:t>rambla</w:t>
      </w:r>
      <w:proofErr w:type="spellEnd"/>
      <w:r w:rsidRPr="00EF0AC0">
        <w:t xml:space="preserve"> in which to stroll around, a place to take shelter, a place to look out over, a wishing wall, a gap, somewhere to sit and smoke a cigarette and much more.</w:t>
      </w:r>
    </w:p>
    <w:p w14:paraId="48484A5A" w14:textId="77777777" w:rsidR="00DA39D9" w:rsidRPr="00EF0AC0" w:rsidRDefault="00081F0F">
      <w:pPr>
        <w:contextualSpacing w:val="0"/>
      </w:pPr>
      <w:r w:rsidRPr="00EF0AC0">
        <w:t xml:space="preserve">It was then decided to stop with the demolition. The monumental outdoor space was given the name </w:t>
      </w:r>
      <w:proofErr w:type="spellStart"/>
      <w:r w:rsidRPr="00EF0AC0">
        <w:t>Kanunnik</w:t>
      </w:r>
      <w:proofErr w:type="spellEnd"/>
      <w:r w:rsidRPr="00EF0AC0">
        <w:t xml:space="preserve"> Petrus </w:t>
      </w:r>
      <w:proofErr w:type="spellStart"/>
      <w:r w:rsidRPr="00EF0AC0">
        <w:t>Jozef</w:t>
      </w:r>
      <w:proofErr w:type="spellEnd"/>
      <w:r w:rsidRPr="00EF0AC0">
        <w:t xml:space="preserve"> </w:t>
      </w:r>
      <w:proofErr w:type="spellStart"/>
      <w:r w:rsidRPr="00EF0AC0">
        <w:t>Triest</w:t>
      </w:r>
      <w:proofErr w:type="spellEnd"/>
      <w:r w:rsidRPr="00EF0AC0">
        <w:t xml:space="preserve"> </w:t>
      </w:r>
      <w:proofErr w:type="spellStart"/>
      <w:r w:rsidRPr="00EF0AC0">
        <w:t>Plein</w:t>
      </w:r>
      <w:proofErr w:type="spellEnd"/>
      <w:r w:rsidRPr="00EF0AC0">
        <w:t xml:space="preserve"> to emphasise that it is not an empty building, but a space of possibilities for patients, personnel and residents alike.</w:t>
      </w:r>
    </w:p>
    <w:p w14:paraId="18593910" w14:textId="77777777" w:rsidR="00DA39D9" w:rsidRPr="00EF0AC0" w:rsidRDefault="00081F0F">
      <w:pPr>
        <w:contextualSpacing w:val="0"/>
      </w:pPr>
      <w:r w:rsidRPr="00EF0AC0">
        <w:t xml:space="preserve">The proposal of Architects De </w:t>
      </w:r>
      <w:proofErr w:type="spellStart"/>
      <w:r w:rsidRPr="00EF0AC0">
        <w:t>Vylder</w:t>
      </w:r>
      <w:proofErr w:type="spellEnd"/>
      <w:r w:rsidRPr="00EF0AC0">
        <w:t xml:space="preserve"> </w:t>
      </w:r>
      <w:proofErr w:type="spellStart"/>
      <w:r w:rsidRPr="00EF0AC0">
        <w:t>Vinck</w:t>
      </w:r>
      <w:proofErr w:type="spellEnd"/>
      <w:r w:rsidRPr="00EF0AC0">
        <w:t xml:space="preserve"> Taillieu preserves </w:t>
      </w:r>
      <w:proofErr w:type="spellStart"/>
      <w:r w:rsidRPr="00EF0AC0">
        <w:t>Sint</w:t>
      </w:r>
      <w:proofErr w:type="spellEnd"/>
      <w:r w:rsidRPr="00EF0AC0">
        <w:t xml:space="preserve"> </w:t>
      </w:r>
      <w:proofErr w:type="spellStart"/>
      <w:r w:rsidRPr="00EF0AC0">
        <w:t>Jozef</w:t>
      </w:r>
      <w:proofErr w:type="spellEnd"/>
      <w:r w:rsidRPr="00EF0AC0">
        <w:t xml:space="preserve"> in its current state of demolition with its traces of destruction. The demand for a square is interpreted as a requirement for a space for desires. </w:t>
      </w:r>
      <w:proofErr w:type="spellStart"/>
      <w:r w:rsidRPr="00EF0AC0">
        <w:t>Sint</w:t>
      </w:r>
      <w:proofErr w:type="spellEnd"/>
      <w:r w:rsidRPr="00EF0AC0">
        <w:t xml:space="preserve"> </w:t>
      </w:r>
      <w:proofErr w:type="spellStart"/>
      <w:r w:rsidRPr="00EF0AC0">
        <w:t>Jozef</w:t>
      </w:r>
      <w:proofErr w:type="spellEnd"/>
      <w:r w:rsidRPr="00EF0AC0">
        <w:t xml:space="preserve"> is </w:t>
      </w:r>
      <w:proofErr w:type="gramStart"/>
      <w:r w:rsidRPr="00EF0AC0">
        <w:t>opened up</w:t>
      </w:r>
      <w:proofErr w:type="gramEnd"/>
      <w:r w:rsidRPr="00EF0AC0">
        <w:t xml:space="preserve"> as a complex emptiness with varying degrees of accessibility, light, transparency, </w:t>
      </w:r>
      <w:proofErr w:type="spellStart"/>
      <w:r w:rsidRPr="00EF0AC0">
        <w:t>closedness</w:t>
      </w:r>
      <w:proofErr w:type="spellEnd"/>
      <w:r w:rsidRPr="00EF0AC0">
        <w:t xml:space="preserve">, nature, </w:t>
      </w:r>
      <w:proofErr w:type="spellStart"/>
      <w:r w:rsidRPr="00EF0AC0">
        <w:t>collectivity</w:t>
      </w:r>
      <w:proofErr w:type="spellEnd"/>
      <w:r w:rsidRPr="00EF0AC0">
        <w:t>, etc. The aim is to provide ample space that can be appropriated by anyone.</w:t>
      </w:r>
    </w:p>
    <w:p w14:paraId="31EED08A" w14:textId="77777777" w:rsidR="00DA39D9" w:rsidRPr="00EF0AC0" w:rsidRDefault="00081F0F">
      <w:pPr>
        <w:contextualSpacing w:val="0"/>
      </w:pPr>
      <w:r w:rsidRPr="00EF0AC0">
        <w:t xml:space="preserve">The shared commitment is to postpone the degradation process of </w:t>
      </w:r>
      <w:proofErr w:type="spellStart"/>
      <w:r w:rsidRPr="00EF0AC0">
        <w:t>Sint</w:t>
      </w:r>
      <w:proofErr w:type="spellEnd"/>
      <w:r w:rsidRPr="00EF0AC0">
        <w:t xml:space="preserve"> </w:t>
      </w:r>
      <w:proofErr w:type="spellStart"/>
      <w:r w:rsidRPr="00EF0AC0">
        <w:t>Jozef</w:t>
      </w:r>
      <w:proofErr w:type="spellEnd"/>
      <w:r w:rsidRPr="00EF0AC0">
        <w:t xml:space="preserve"> for as long as possible and not to carry out any irreversible actions that shall have a detrimental impact on the future of the building. The building can get a new interpretation in the future and can be adapted to the changing needs and desires of the psychiatric centre.</w:t>
      </w:r>
    </w:p>
    <w:p w14:paraId="31C2FAAD" w14:textId="77777777" w:rsidR="00DA39D9" w:rsidRPr="00EF0AC0" w:rsidRDefault="00DA39D9">
      <w:pPr>
        <w:contextualSpacing w:val="0"/>
      </w:pPr>
    </w:p>
    <w:p w14:paraId="20178FB3" w14:textId="77777777" w:rsidR="00DA39D9" w:rsidRPr="00EF0AC0" w:rsidRDefault="003D2C5F">
      <w:pPr>
        <w:contextualSpacing w:val="0"/>
      </w:pPr>
      <w:hyperlink r:id="rId7">
        <w:r w:rsidR="002450F5" w:rsidRPr="00EF0AC0">
          <w:rPr>
            <w:color w:val="1155CC"/>
            <w:u w:val="single"/>
          </w:rPr>
          <w:t>www.architectendvvt.com</w:t>
        </w:r>
      </w:hyperlink>
    </w:p>
    <w:p w14:paraId="42F07921" w14:textId="77777777" w:rsidR="00DA39D9" w:rsidRPr="00EF0AC0" w:rsidRDefault="003D2C5F">
      <w:pPr>
        <w:contextualSpacing w:val="0"/>
      </w:pPr>
      <w:hyperlink r:id="rId8">
        <w:r w:rsidR="002450F5" w:rsidRPr="00EF0AC0">
          <w:rPr>
            <w:color w:val="1155CC"/>
            <w:u w:val="single"/>
          </w:rPr>
          <w:t>www.karus.be</w:t>
        </w:r>
      </w:hyperlink>
    </w:p>
    <w:p w14:paraId="1E63BC2F" w14:textId="77777777" w:rsidR="00DA39D9" w:rsidRPr="00EF0AC0" w:rsidRDefault="00DA39D9">
      <w:pPr>
        <w:contextualSpacing w:val="0"/>
      </w:pPr>
    </w:p>
    <w:p w14:paraId="73371EB4" w14:textId="77777777" w:rsidR="00DA39D9" w:rsidRPr="00EF0AC0" w:rsidRDefault="00DA39D9">
      <w:pPr>
        <w:contextualSpacing w:val="0"/>
      </w:pPr>
    </w:p>
    <w:p w14:paraId="24A1D21C" w14:textId="77777777" w:rsidR="00DA39D9" w:rsidRPr="00EF0AC0" w:rsidRDefault="00081F0F">
      <w:pPr>
        <w:contextualSpacing w:val="0"/>
        <w:rPr>
          <w:color w:val="000000" w:themeColor="text1"/>
        </w:rPr>
      </w:pPr>
      <w:proofErr w:type="spellStart"/>
      <w:r w:rsidRPr="00EF0AC0">
        <w:rPr>
          <w:color w:val="000000" w:themeColor="text1"/>
        </w:rPr>
        <w:t>PeaceCraft</w:t>
      </w:r>
      <w:proofErr w:type="spellEnd"/>
      <w:r w:rsidRPr="00EF0AC0">
        <w:rPr>
          <w:color w:val="000000" w:themeColor="text1"/>
        </w:rPr>
        <w:t xml:space="preserve"> - Play to Change</w:t>
      </w:r>
    </w:p>
    <w:p w14:paraId="6F06333E" w14:textId="77777777" w:rsidR="00DA39D9" w:rsidRPr="00EF0AC0" w:rsidRDefault="00081F0F">
      <w:pPr>
        <w:contextualSpacing w:val="0"/>
      </w:pPr>
      <w:r w:rsidRPr="00EF0AC0">
        <w:t>Participative play and game about refugees</w:t>
      </w:r>
    </w:p>
    <w:p w14:paraId="5BE8BEC4" w14:textId="77777777" w:rsidR="00DA39D9" w:rsidRPr="00EF0AC0" w:rsidRDefault="00081F0F">
      <w:pPr>
        <w:contextualSpacing w:val="0"/>
      </w:pPr>
      <w:r w:rsidRPr="00EF0AC0">
        <w:t>Creation of play: U Move 4 Peace (</w:t>
      </w:r>
      <w:proofErr w:type="spellStart"/>
      <w:r w:rsidRPr="00EF0AC0">
        <w:t>Pax</w:t>
      </w:r>
      <w:proofErr w:type="spellEnd"/>
      <w:r w:rsidRPr="00EF0AC0">
        <w:t xml:space="preserve"> Christi </w:t>
      </w:r>
      <w:proofErr w:type="spellStart"/>
      <w:r w:rsidRPr="00EF0AC0">
        <w:t>Vlaanderen</w:t>
      </w:r>
      <w:proofErr w:type="spellEnd"/>
      <w:r w:rsidRPr="00EF0AC0">
        <w:t>)</w:t>
      </w:r>
    </w:p>
    <w:p w14:paraId="0AEB5F1D" w14:textId="77777777" w:rsidR="00DA39D9" w:rsidRPr="00EF0AC0" w:rsidRDefault="00081F0F">
      <w:pPr>
        <w:contextualSpacing w:val="0"/>
      </w:pPr>
      <w:r w:rsidRPr="00EF0AC0">
        <w:t>Game development: Poppins &amp; Wayne</w:t>
      </w:r>
    </w:p>
    <w:p w14:paraId="02ACA352" w14:textId="5DAFB22A" w:rsidR="00DA39D9" w:rsidRPr="00EF0AC0" w:rsidRDefault="00081F0F">
      <w:pPr>
        <w:contextualSpacing w:val="0"/>
      </w:pPr>
      <w:r w:rsidRPr="00EF0AC0">
        <w:t>Client</w:t>
      </w:r>
      <w:proofErr w:type="gramStart"/>
      <w:r w:rsidRPr="00EF0AC0">
        <w:t>:</w:t>
      </w:r>
      <w:r w:rsidR="00314F63">
        <w:t xml:space="preserve"> </w:t>
      </w:r>
      <w:r w:rsidR="00EF0AC0">
        <w:t>!</w:t>
      </w:r>
      <w:r w:rsidRPr="00EF0AC0">
        <w:t>DROPS</w:t>
      </w:r>
      <w:proofErr w:type="gramEnd"/>
      <w:r w:rsidRPr="00EF0AC0">
        <w:t xml:space="preserve"> and U Move 4 Peace</w:t>
      </w:r>
    </w:p>
    <w:p w14:paraId="340234B7" w14:textId="77777777" w:rsidR="00DA39D9" w:rsidRPr="00EF0AC0" w:rsidRDefault="00081F0F">
      <w:pPr>
        <w:contextualSpacing w:val="0"/>
      </w:pPr>
      <w:r w:rsidRPr="00EF0AC0">
        <w:t xml:space="preserve">in association with Red Cross reception centre </w:t>
      </w:r>
      <w:proofErr w:type="spellStart"/>
      <w:r w:rsidRPr="00EF0AC0">
        <w:t>Linkeroever</w:t>
      </w:r>
      <w:proofErr w:type="spellEnd"/>
      <w:r w:rsidRPr="00EF0AC0">
        <w:t xml:space="preserve">, </w:t>
      </w:r>
      <w:proofErr w:type="spellStart"/>
      <w:r w:rsidRPr="00EF0AC0">
        <w:t>KunstZ</w:t>
      </w:r>
      <w:proofErr w:type="spellEnd"/>
      <w:r w:rsidRPr="00EF0AC0">
        <w:t xml:space="preserve"> and Madame Fortuna.</w:t>
      </w:r>
    </w:p>
    <w:p w14:paraId="53AD259A" w14:textId="77777777" w:rsidR="00DA39D9" w:rsidRPr="00EF0AC0" w:rsidRDefault="00081F0F">
      <w:pPr>
        <w:contextualSpacing w:val="0"/>
      </w:pPr>
      <w:r w:rsidRPr="00EF0AC0">
        <w:t>With the support of the Flemish Government and the Province of Antwerp.</w:t>
      </w:r>
    </w:p>
    <w:p w14:paraId="34885C9D" w14:textId="77777777" w:rsidR="00DA39D9" w:rsidRPr="00EF0AC0" w:rsidRDefault="00DA39D9">
      <w:pPr>
        <w:contextualSpacing w:val="0"/>
      </w:pPr>
    </w:p>
    <w:p w14:paraId="6E55BA70" w14:textId="5BDB03F5" w:rsidR="00DA39D9" w:rsidRPr="00EF0AC0" w:rsidRDefault="00081F0F">
      <w:pPr>
        <w:contextualSpacing w:val="0"/>
      </w:pPr>
      <w:r w:rsidRPr="00EF0AC0">
        <w:lastRenderedPageBreak/>
        <w:t>Flanders is characterised by a growing diversity. Migration and integration are central concepts in our present-day society. By means of an interactive game and a participative theatre performance for sixteen to twenty year-olds</w:t>
      </w:r>
      <w:proofErr w:type="gramStart"/>
      <w:r w:rsidRPr="00EF0AC0">
        <w:t>,</w:t>
      </w:r>
      <w:r w:rsidR="004449CC">
        <w:t xml:space="preserve"> </w:t>
      </w:r>
      <w:r w:rsidR="00EF0AC0">
        <w:t>!</w:t>
      </w:r>
      <w:r w:rsidRPr="00EF0AC0">
        <w:t>DROPS</w:t>
      </w:r>
      <w:proofErr w:type="gramEnd"/>
      <w:r w:rsidRPr="00EF0AC0">
        <w:t xml:space="preserve"> and U Move 4 Peace (UM4P) want to turn development education into a practical exercise in a creative and captivating way. The following questions formed the starting point: Why and how do refugees come to Belgium? How do they build a new future? What role can Flemish young people play in this?</w:t>
      </w:r>
    </w:p>
    <w:p w14:paraId="69DE5EDC" w14:textId="086D1569" w:rsidR="00DA39D9" w:rsidRPr="00EF0AC0" w:rsidRDefault="00081F0F">
      <w:pPr>
        <w:contextualSpacing w:val="0"/>
      </w:pPr>
      <w:r w:rsidRPr="00EF0AC0">
        <w:t xml:space="preserve">During creative labs in the Red Cross reception centre in </w:t>
      </w:r>
      <w:proofErr w:type="spellStart"/>
      <w:r w:rsidRPr="00EF0AC0">
        <w:t>Linkeroever</w:t>
      </w:r>
      <w:proofErr w:type="spellEnd"/>
      <w:r w:rsidRPr="00EF0AC0">
        <w:t xml:space="preserve">, the organisations became acquainted with various young refugees and got to know their stories. Based on these stories and the already known context built up in working together with refugees for years, UM4P </w:t>
      </w:r>
      <w:proofErr w:type="gramStart"/>
      <w:r w:rsidRPr="00EF0AC0">
        <w:t>and</w:t>
      </w:r>
      <w:r w:rsidR="004449CC">
        <w:t xml:space="preserve"> </w:t>
      </w:r>
      <w:r w:rsidR="00EF0AC0">
        <w:t>!</w:t>
      </w:r>
      <w:r w:rsidRPr="00EF0AC0">
        <w:t>DROPS</w:t>
      </w:r>
      <w:proofErr w:type="gramEnd"/>
      <w:r w:rsidRPr="00EF0AC0">
        <w:t xml:space="preserve"> set to work.</w:t>
      </w:r>
    </w:p>
    <w:p w14:paraId="12EA07A6" w14:textId="77777777" w:rsidR="00DA39D9" w:rsidRPr="00EF0AC0" w:rsidRDefault="00081F0F">
      <w:pPr>
        <w:contextualSpacing w:val="0"/>
      </w:pPr>
      <w:r w:rsidRPr="00EF0AC0">
        <w:t xml:space="preserve">UM4P created a play about a meeting between two </w:t>
      </w:r>
      <w:proofErr w:type="gramStart"/>
      <w:r w:rsidRPr="00EF0AC0">
        <w:t>seventeen year-olds</w:t>
      </w:r>
      <w:proofErr w:type="gramEnd"/>
      <w:r w:rsidRPr="00EF0AC0">
        <w:t xml:space="preserve"> from completely different worlds. Themes such as integration, co-existing with different cultures and uncertainty are addressed. The actors are professionals with a migration background and the audience is also actively involved and comes on stage to test strategies.</w:t>
      </w:r>
    </w:p>
    <w:p w14:paraId="37342A18" w14:textId="6021B6C2" w:rsidR="00DA39D9" w:rsidRPr="00EF0AC0" w:rsidRDefault="00081F0F">
      <w:pPr>
        <w:contextualSpacing w:val="0"/>
      </w:pPr>
      <w:r w:rsidRPr="00EF0AC0">
        <w:t>After the creative labs</w:t>
      </w:r>
      <w:proofErr w:type="gramStart"/>
      <w:r w:rsidRPr="00EF0AC0">
        <w:t>,</w:t>
      </w:r>
      <w:r w:rsidR="004449CC">
        <w:t xml:space="preserve"> </w:t>
      </w:r>
      <w:r w:rsidR="00EF0AC0">
        <w:t>!</w:t>
      </w:r>
      <w:r w:rsidRPr="00EF0AC0">
        <w:t>DROPS</w:t>
      </w:r>
      <w:proofErr w:type="gramEnd"/>
      <w:r w:rsidRPr="00EF0AC0">
        <w:t xml:space="preserve"> threw its weight behind the development of an on-line game, which transforms the smartphone of the user into that of someone who has to undertake the journey from Syria or Afghanistan to Europe. The aim is to inform the public in an accessible manner and to get them to experience what young refugees effectively experience during their journey.</w:t>
      </w:r>
      <w:r w:rsidR="004449CC">
        <w:t xml:space="preserve"> </w:t>
      </w:r>
      <w:proofErr w:type="gramStart"/>
      <w:r w:rsidR="00EF0AC0">
        <w:t>!</w:t>
      </w:r>
      <w:r w:rsidRPr="00EF0AC0">
        <w:t>DROPS</w:t>
      </w:r>
      <w:proofErr w:type="gramEnd"/>
      <w:r w:rsidRPr="00EF0AC0">
        <w:t xml:space="preserve"> got together with game developer Poppins &amp; Wayne. Together they organised design labs in the reception centre to develop the concept of the game further, to map out their exact escape route together with the young refugees and to devise two fictional characters, each with their own story.</w:t>
      </w:r>
    </w:p>
    <w:p w14:paraId="673FBCCC" w14:textId="77777777" w:rsidR="00DA39D9" w:rsidRPr="00EF0AC0" w:rsidRDefault="00081F0F">
      <w:pPr>
        <w:contextualSpacing w:val="0"/>
      </w:pPr>
      <w:r w:rsidRPr="00EF0AC0">
        <w:t xml:space="preserve">The game zooms in on the situation in the homeland of the two characters and the route they have travelled to Belgium. As a </w:t>
      </w:r>
      <w:proofErr w:type="gramStart"/>
      <w:r w:rsidRPr="00EF0AC0">
        <w:t>player</w:t>
      </w:r>
      <w:proofErr w:type="gramEnd"/>
      <w:r w:rsidRPr="00EF0AC0">
        <w:t xml:space="preserve"> you are confronted with the choices that these young people have also struggled with. You soon realise how important the smartphone is when you are fleeing for your life. The smartphone functions as the only connection to the familiar world, as a compass and GPS, or simply as a </w:t>
      </w:r>
      <w:proofErr w:type="gramStart"/>
      <w:r w:rsidRPr="00EF0AC0">
        <w:t>torch,...</w:t>
      </w:r>
      <w:proofErr w:type="gramEnd"/>
      <w:r w:rsidRPr="00EF0AC0">
        <w:t xml:space="preserve"> if your battery and </w:t>
      </w:r>
      <w:proofErr w:type="spellStart"/>
      <w:r w:rsidRPr="00EF0AC0">
        <w:t>wifi</w:t>
      </w:r>
      <w:proofErr w:type="spellEnd"/>
      <w:r w:rsidRPr="00EF0AC0">
        <w:t xml:space="preserve"> do not fail on the way, that is.</w:t>
      </w:r>
    </w:p>
    <w:p w14:paraId="133AD566" w14:textId="77777777" w:rsidR="00DA39D9" w:rsidRPr="00EF0AC0" w:rsidRDefault="00DA39D9">
      <w:pPr>
        <w:contextualSpacing w:val="0"/>
      </w:pPr>
    </w:p>
    <w:p w14:paraId="53196420" w14:textId="77777777" w:rsidR="00DA39D9" w:rsidRPr="00EF0AC0" w:rsidRDefault="003D2C5F">
      <w:pPr>
        <w:contextualSpacing w:val="0"/>
      </w:pPr>
      <w:hyperlink r:id="rId9">
        <w:r w:rsidR="002450F5" w:rsidRPr="00EF0AC0">
          <w:rPr>
            <w:color w:val="1155CC"/>
            <w:u w:val="single"/>
          </w:rPr>
          <w:t>www.poppinswayne.com</w:t>
        </w:r>
      </w:hyperlink>
    </w:p>
    <w:p w14:paraId="1022F0B3" w14:textId="77777777" w:rsidR="00DA39D9" w:rsidRPr="00EF0AC0" w:rsidRDefault="003D2C5F">
      <w:pPr>
        <w:contextualSpacing w:val="0"/>
      </w:pPr>
      <w:hyperlink r:id="rId10">
        <w:r w:rsidR="002450F5" w:rsidRPr="00EF0AC0">
          <w:rPr>
            <w:color w:val="1155CC"/>
            <w:u w:val="single"/>
          </w:rPr>
          <w:t>www.idrops.org</w:t>
        </w:r>
      </w:hyperlink>
    </w:p>
    <w:p w14:paraId="2778CB09" w14:textId="77777777" w:rsidR="00DA39D9" w:rsidRPr="00EF0AC0" w:rsidRDefault="00DA39D9">
      <w:pPr>
        <w:contextualSpacing w:val="0"/>
      </w:pPr>
    </w:p>
    <w:p w14:paraId="6011E119" w14:textId="77777777" w:rsidR="00DA39D9" w:rsidRPr="00EF0AC0" w:rsidRDefault="00DA39D9">
      <w:pPr>
        <w:contextualSpacing w:val="0"/>
      </w:pPr>
    </w:p>
    <w:p w14:paraId="28F56B34" w14:textId="77777777" w:rsidR="00DA39D9" w:rsidRPr="00EF0AC0" w:rsidRDefault="00081F0F">
      <w:pPr>
        <w:contextualSpacing w:val="0"/>
        <w:rPr>
          <w:color w:val="000000" w:themeColor="text1"/>
        </w:rPr>
      </w:pPr>
      <w:r w:rsidRPr="00EF0AC0">
        <w:rPr>
          <w:color w:val="000000" w:themeColor="text1"/>
        </w:rPr>
        <w:t>Rope</w:t>
      </w:r>
    </w:p>
    <w:p w14:paraId="6A1E6BAD" w14:textId="77777777" w:rsidR="00DA39D9" w:rsidRPr="00EF0AC0" w:rsidRDefault="00081F0F">
      <w:pPr>
        <w:contextualSpacing w:val="0"/>
      </w:pPr>
      <w:r w:rsidRPr="00EF0AC0">
        <w:t xml:space="preserve">Concept &amp; design: </w:t>
      </w:r>
      <w:proofErr w:type="spellStart"/>
      <w:r w:rsidRPr="00EF0AC0">
        <w:t>Ief</w:t>
      </w:r>
      <w:proofErr w:type="spellEnd"/>
      <w:r w:rsidRPr="00EF0AC0">
        <w:t xml:space="preserve"> </w:t>
      </w:r>
      <w:proofErr w:type="spellStart"/>
      <w:r w:rsidRPr="00EF0AC0">
        <w:t>Spincemaille</w:t>
      </w:r>
      <w:proofErr w:type="spellEnd"/>
      <w:r w:rsidRPr="00EF0AC0">
        <w:t xml:space="preserve"> / LOOGCV</w:t>
      </w:r>
    </w:p>
    <w:p w14:paraId="2C15B81F" w14:textId="77777777" w:rsidR="00DA39D9" w:rsidRPr="00EF0AC0" w:rsidRDefault="00081F0F">
      <w:pPr>
        <w:contextualSpacing w:val="0"/>
      </w:pPr>
      <w:r w:rsidRPr="00EF0AC0">
        <w:t xml:space="preserve">Production webbing: </w:t>
      </w:r>
      <w:proofErr w:type="spellStart"/>
      <w:r w:rsidRPr="00EF0AC0">
        <w:t>Rubis</w:t>
      </w:r>
      <w:proofErr w:type="spellEnd"/>
      <w:r w:rsidRPr="00EF0AC0">
        <w:t xml:space="preserve"> (</w:t>
      </w:r>
      <w:proofErr w:type="spellStart"/>
      <w:r w:rsidRPr="00EF0AC0">
        <w:t>Izegem</w:t>
      </w:r>
      <w:proofErr w:type="spellEnd"/>
      <w:r w:rsidRPr="00EF0AC0">
        <w:t>) and Thrace (Greece)</w:t>
      </w:r>
    </w:p>
    <w:p w14:paraId="121ADD7D" w14:textId="77777777" w:rsidR="00EF0AC0" w:rsidRDefault="00EF0AC0">
      <w:pPr>
        <w:contextualSpacing w:val="0"/>
      </w:pPr>
    </w:p>
    <w:p w14:paraId="74205529" w14:textId="78427251" w:rsidR="00DA39D9" w:rsidRPr="00EF0AC0" w:rsidRDefault="00081F0F">
      <w:pPr>
        <w:contextualSpacing w:val="0"/>
        <w:rPr>
          <w:i/>
        </w:rPr>
      </w:pPr>
      <w:r w:rsidRPr="00EF0AC0">
        <w:rPr>
          <w:i/>
        </w:rPr>
        <w:t xml:space="preserve">I am Rope. I am a rope. I am 65 metres long and 30 cm thick. I weigh 196 kg. It would take eleven people to carry me. I was born in </w:t>
      </w:r>
      <w:proofErr w:type="gramStart"/>
      <w:r w:rsidRPr="00EF0AC0">
        <w:rPr>
          <w:i/>
        </w:rPr>
        <w:t>April,</w:t>
      </w:r>
      <w:proofErr w:type="gramEnd"/>
      <w:r w:rsidRPr="00EF0AC0">
        <w:rPr>
          <w:i/>
        </w:rPr>
        <w:t xml:space="preserve"> 2017. A team of five hand-braided me in thirty-eight days. I think it was somewhere in Leuven, Belgium. It is a confusing experience, being braided. They made me absurdly big, bigger than all the other ropes. I just don</w:t>
      </w:r>
      <w:r w:rsidR="00EF0AC0">
        <w:rPr>
          <w:i/>
        </w:rPr>
        <w:t>’</w:t>
      </w:r>
      <w:r w:rsidRPr="00EF0AC0">
        <w:rPr>
          <w:i/>
        </w:rPr>
        <w:t>t know what to do with myself. I am travelling to find new meaning and function again. Do something with me. Rope.</w:t>
      </w:r>
    </w:p>
    <w:p w14:paraId="2BAFCD78" w14:textId="77777777" w:rsidR="00EF0AC0" w:rsidRDefault="00EF0AC0">
      <w:pPr>
        <w:contextualSpacing w:val="0"/>
      </w:pPr>
    </w:p>
    <w:p w14:paraId="4039584F" w14:textId="77777777" w:rsidR="00DA39D9" w:rsidRPr="00EF0AC0" w:rsidRDefault="00081F0F">
      <w:pPr>
        <w:contextualSpacing w:val="0"/>
      </w:pPr>
      <w:proofErr w:type="spellStart"/>
      <w:r w:rsidRPr="00EF0AC0">
        <w:t>Ief</w:t>
      </w:r>
      <w:proofErr w:type="spellEnd"/>
      <w:r w:rsidRPr="00EF0AC0">
        <w:t xml:space="preserve"> </w:t>
      </w:r>
      <w:proofErr w:type="spellStart"/>
      <w:r w:rsidRPr="00EF0AC0">
        <w:t>Spincemaille</w:t>
      </w:r>
      <w:proofErr w:type="spellEnd"/>
      <w:r w:rsidRPr="00EF0AC0">
        <w:t xml:space="preserve"> developed </w:t>
      </w:r>
      <w:r w:rsidRPr="00EF0AC0">
        <w:rPr>
          <w:i/>
        </w:rPr>
        <w:t xml:space="preserve">Rope </w:t>
      </w:r>
      <w:r w:rsidRPr="00EF0AC0">
        <w:t xml:space="preserve">as an artistic project with which he travels around, ends up somewhere and improvises, places a sculpture in the world and creates situations and installations from the dynamic that arises between this sculpture and the world. </w:t>
      </w:r>
      <w:r w:rsidRPr="00EF0AC0">
        <w:rPr>
          <w:i/>
        </w:rPr>
        <w:t>Rope</w:t>
      </w:r>
      <w:r w:rsidRPr="00EF0AC0">
        <w:t xml:space="preserve"> is a medium, just like a brush or a camera, to represent a reality. </w:t>
      </w:r>
      <w:proofErr w:type="spellStart"/>
      <w:r w:rsidRPr="00EF0AC0">
        <w:t>Ief</w:t>
      </w:r>
      <w:proofErr w:type="spellEnd"/>
      <w:r w:rsidRPr="00EF0AC0">
        <w:t xml:space="preserve"> </w:t>
      </w:r>
      <w:proofErr w:type="spellStart"/>
      <w:r w:rsidRPr="00EF0AC0">
        <w:t>Spincemaille</w:t>
      </w:r>
      <w:proofErr w:type="spellEnd"/>
      <w:r w:rsidRPr="00EF0AC0">
        <w:t xml:space="preserve"> observes how </w:t>
      </w:r>
      <w:r w:rsidRPr="00EF0AC0">
        <w:lastRenderedPageBreak/>
        <w:t xml:space="preserve">people use the rope and give it a new function. Creations with </w:t>
      </w:r>
      <w:r w:rsidRPr="00EF0AC0">
        <w:rPr>
          <w:i/>
        </w:rPr>
        <w:t>Rope</w:t>
      </w:r>
      <w:r w:rsidRPr="00EF0AC0">
        <w:t xml:space="preserve"> are fundamentally open: the interaction with different places and people with their own dreams and goals are the building blocks of the creation process. The experiences of </w:t>
      </w:r>
      <w:r w:rsidRPr="00EF0AC0">
        <w:rPr>
          <w:i/>
        </w:rPr>
        <w:t>Rope</w:t>
      </w:r>
      <w:r w:rsidRPr="00EF0AC0">
        <w:t xml:space="preserve"> are also recorded each day in words and images in the </w:t>
      </w:r>
      <w:r w:rsidRPr="00EF0AC0">
        <w:rPr>
          <w:i/>
        </w:rPr>
        <w:t>Rope Diary</w:t>
      </w:r>
      <w:r w:rsidRPr="00EF0AC0">
        <w:t xml:space="preserve"> (</w:t>
      </w:r>
      <w:hyperlink r:id="rId11">
        <w:r w:rsidRPr="00EF0AC0">
          <w:rPr>
            <w:color w:val="1155CC"/>
            <w:u w:val="single"/>
          </w:rPr>
          <w:t>www.ropeblog.net</w:t>
        </w:r>
      </w:hyperlink>
      <w:r w:rsidRPr="00EF0AC0">
        <w:t>), which is sent to all those involved and to users via e-mail.</w:t>
      </w:r>
    </w:p>
    <w:p w14:paraId="72FDA3AA" w14:textId="77777777" w:rsidR="00DA39D9" w:rsidRPr="00EF0AC0" w:rsidRDefault="00DA39D9">
      <w:pPr>
        <w:contextualSpacing w:val="0"/>
      </w:pPr>
    </w:p>
    <w:p w14:paraId="077CB037" w14:textId="77777777" w:rsidR="00DA39D9" w:rsidRPr="00EF0AC0" w:rsidRDefault="00DA39D9">
      <w:pPr>
        <w:contextualSpacing w:val="0"/>
      </w:pPr>
    </w:p>
    <w:p w14:paraId="5580E068" w14:textId="3710863B" w:rsidR="00DA39D9" w:rsidRPr="00EF0AC0" w:rsidRDefault="00081F0F">
      <w:pPr>
        <w:contextualSpacing w:val="0"/>
      </w:pPr>
      <w:r w:rsidRPr="00EF0AC0">
        <w:rPr>
          <w:i/>
        </w:rPr>
        <w:t>Knotted Rope</w:t>
      </w:r>
      <w:r w:rsidRPr="00EF0AC0">
        <w:t xml:space="preserve"> is the commercial brother which is a fantastic object for adults and children to bring home. Children play with it, lie and sit on it and treat it almost as a new resident or character in the house: </w:t>
      </w:r>
      <w:r w:rsidR="00EF0AC0">
        <w:t>“</w:t>
      </w:r>
      <w:r w:rsidRPr="00EF0AC0">
        <w:t>Rope!</w:t>
      </w:r>
      <w:r w:rsidR="00EF0AC0">
        <w:t>”</w:t>
      </w:r>
      <w:r w:rsidRPr="00EF0AC0">
        <w:t xml:space="preserve">. Adults use </w:t>
      </w:r>
      <w:r w:rsidRPr="00EF0AC0">
        <w:rPr>
          <w:i/>
        </w:rPr>
        <w:t>Rope</w:t>
      </w:r>
      <w:r w:rsidRPr="00EF0AC0">
        <w:t xml:space="preserve"> as a one or two seater and larger models can replace the traditional chair. A large </w:t>
      </w:r>
      <w:r w:rsidRPr="00EF0AC0">
        <w:rPr>
          <w:i/>
        </w:rPr>
        <w:t>Knotted Rope</w:t>
      </w:r>
      <w:r w:rsidRPr="00EF0AC0">
        <w:t xml:space="preserve"> is then placed in the middle of the living room. Companies can use it as a lounge or alternative meeting place. Because of the unconventional position of the users, conversations taking place on </w:t>
      </w:r>
      <w:r w:rsidRPr="00EF0AC0">
        <w:rPr>
          <w:i/>
        </w:rPr>
        <w:t>Rope</w:t>
      </w:r>
      <w:r w:rsidRPr="00EF0AC0">
        <w:t xml:space="preserve"> get a completely different dynamic.</w:t>
      </w:r>
    </w:p>
    <w:p w14:paraId="4C2DD8FC" w14:textId="77777777" w:rsidR="00DA39D9" w:rsidRPr="00EF0AC0" w:rsidRDefault="00081F0F">
      <w:pPr>
        <w:contextualSpacing w:val="0"/>
      </w:pPr>
      <w:r w:rsidRPr="00EF0AC0">
        <w:t xml:space="preserve">And not unimportant: the users of the </w:t>
      </w:r>
      <w:r w:rsidRPr="00EF0AC0">
        <w:rPr>
          <w:i/>
        </w:rPr>
        <w:t xml:space="preserve">Knotted Rope </w:t>
      </w:r>
      <w:r w:rsidRPr="00EF0AC0">
        <w:t xml:space="preserve">also receive the travel reports of the long </w:t>
      </w:r>
      <w:r w:rsidRPr="00EF0AC0">
        <w:rPr>
          <w:i/>
        </w:rPr>
        <w:t>Rope</w:t>
      </w:r>
      <w:r w:rsidRPr="00EF0AC0">
        <w:t xml:space="preserve">. It is a way to communicate the artistic project broadly and to keep the </w:t>
      </w:r>
      <w:r w:rsidRPr="00EF0AC0">
        <w:rPr>
          <w:i/>
        </w:rPr>
        <w:t>Knotted Ropes</w:t>
      </w:r>
      <w:r w:rsidRPr="00EF0AC0">
        <w:t xml:space="preserve"> substantively connected with the artistic </w:t>
      </w:r>
      <w:r w:rsidRPr="00EF0AC0">
        <w:rPr>
          <w:i/>
        </w:rPr>
        <w:t>Rope</w:t>
      </w:r>
      <w:r w:rsidRPr="00EF0AC0">
        <w:t xml:space="preserve"> and with the community that it brings together.</w:t>
      </w:r>
    </w:p>
    <w:p w14:paraId="15EA2845" w14:textId="77777777" w:rsidR="00DA39D9" w:rsidRPr="00EF0AC0" w:rsidRDefault="00DA39D9">
      <w:pPr>
        <w:contextualSpacing w:val="0"/>
      </w:pPr>
    </w:p>
    <w:p w14:paraId="5317A80C" w14:textId="77777777" w:rsidR="00DA39D9" w:rsidRPr="00EF0AC0" w:rsidRDefault="00081F0F">
      <w:pPr>
        <w:contextualSpacing w:val="0"/>
        <w:rPr>
          <w:color w:val="1155CC"/>
          <w:u w:val="single"/>
        </w:rPr>
      </w:pPr>
      <w:r w:rsidRPr="00EF0AC0">
        <w:fldChar w:fldCharType="begin"/>
      </w:r>
      <w:r w:rsidRPr="00EF0AC0">
        <w:instrText xml:space="preserve"> HYPERLINK "http://www.iefspincemaille.com" </w:instrText>
      </w:r>
      <w:r w:rsidRPr="00EF0AC0">
        <w:fldChar w:fldCharType="separate"/>
      </w:r>
      <w:r w:rsidRPr="00EF0AC0">
        <w:rPr>
          <w:color w:val="1155CC"/>
          <w:u w:val="single"/>
        </w:rPr>
        <w:t>www.iefspincemaille.com</w:t>
      </w:r>
    </w:p>
    <w:p w14:paraId="4D96AB0D" w14:textId="3C75B890" w:rsidR="00DA39D9" w:rsidRPr="00EF0AC0" w:rsidRDefault="00081F0F">
      <w:pPr>
        <w:contextualSpacing w:val="0"/>
      </w:pPr>
      <w:r w:rsidRPr="00EF0AC0">
        <w:fldChar w:fldCharType="end"/>
      </w:r>
      <w:r w:rsidR="00EF0AC0">
        <w:br/>
      </w:r>
    </w:p>
    <w:p w14:paraId="282CF1A2" w14:textId="77777777" w:rsidR="00DA39D9" w:rsidRPr="00EF0AC0" w:rsidRDefault="00DA39D9">
      <w:pPr>
        <w:contextualSpacing w:val="0"/>
        <w:rPr>
          <w:b/>
        </w:rPr>
      </w:pPr>
    </w:p>
    <w:p w14:paraId="5F3E9A82" w14:textId="77777777" w:rsidR="00DA39D9" w:rsidRPr="00EF0AC0" w:rsidRDefault="00081F0F">
      <w:pPr>
        <w:contextualSpacing w:val="0"/>
        <w:rPr>
          <w:b/>
        </w:rPr>
      </w:pPr>
      <w:r w:rsidRPr="00EF0AC0">
        <w:rPr>
          <w:b/>
        </w:rPr>
        <w:t xml:space="preserve">Winners </w:t>
      </w:r>
      <w:r w:rsidRPr="00EF0AC0">
        <w:rPr>
          <w:b/>
          <w:u w:val="single"/>
        </w:rPr>
        <w:t>Consumer</w:t>
      </w:r>
      <w:r w:rsidRPr="00EF0AC0">
        <w:rPr>
          <w:b/>
        </w:rPr>
        <w:t xml:space="preserve"> Category</w:t>
      </w:r>
    </w:p>
    <w:p w14:paraId="7FBA5214" w14:textId="77777777" w:rsidR="00DA39D9" w:rsidRPr="00EF0AC0" w:rsidRDefault="00081F0F">
      <w:pPr>
        <w:contextualSpacing w:val="0"/>
        <w:rPr>
          <w:color w:val="38761D"/>
        </w:rPr>
      </w:pPr>
      <w:r w:rsidRPr="00EF0AC0">
        <w:br/>
      </w:r>
      <w:r w:rsidRPr="00EF0AC0">
        <w:rPr>
          <w:color w:val="000000" w:themeColor="text1"/>
        </w:rPr>
        <w:t>Acacia</w:t>
      </w:r>
    </w:p>
    <w:p w14:paraId="29EBB5D7" w14:textId="69B75F51" w:rsidR="00DA39D9" w:rsidRPr="00EF0AC0" w:rsidRDefault="00081F0F">
      <w:pPr>
        <w:contextualSpacing w:val="0"/>
      </w:pPr>
      <w:r w:rsidRPr="00EF0AC0">
        <w:t>Parasol</w:t>
      </w:r>
      <w:r w:rsidR="00EF0AC0">
        <w:br/>
      </w:r>
      <w:r w:rsidRPr="00EF0AC0">
        <w:t xml:space="preserve">Design Dirk </w:t>
      </w:r>
      <w:proofErr w:type="spellStart"/>
      <w:r w:rsidRPr="00EF0AC0">
        <w:t>Wynants</w:t>
      </w:r>
      <w:proofErr w:type="spellEnd"/>
      <w:r w:rsidRPr="00EF0AC0">
        <w:t xml:space="preserve"> Design Works</w:t>
      </w:r>
      <w:r w:rsidRPr="00EF0AC0">
        <w:br/>
        <w:t>Client Extremis</w:t>
      </w:r>
      <w:r w:rsidRPr="00EF0AC0">
        <w:br/>
      </w:r>
      <w:r w:rsidRPr="00EF0AC0">
        <w:br/>
        <w:t>Acacia is a compact, asymmetric parasol that provides you with shade wherever you want it. Like the African tree of the same name, thanks to its eccentric shape, it manages to capture as much sunshine as a larger specimen despite its small textile surface. The parasol-shaped crown of the African Acacias is an evolutionary adaptation that allows as much sun as possible to be captured with as small a canopy as possible.</w:t>
      </w:r>
      <w:r w:rsidR="00EF0AC0">
        <w:br/>
      </w:r>
      <w:r w:rsidRPr="00EF0AC0">
        <w:t>Instead of closing, the cloth is simply removed and stored away. What remains is a kind of sculpture inspired by the branches of the African tree of the same name. After sunset, the integrated lighting under the parasol cloth creates a warm atmosphere. Inspired by a simple torch, simplicity also prevails with the integrated, rechargeable LED module.</w:t>
      </w:r>
      <w:r w:rsidRPr="00EF0AC0">
        <w:br/>
        <w:t>The recognisable tree sculpture redesigns your garden, patio or even the lunch room at your office.</w:t>
      </w:r>
    </w:p>
    <w:p w14:paraId="52ABB439" w14:textId="77777777" w:rsidR="00DA39D9" w:rsidRPr="00EF0AC0" w:rsidRDefault="00DA39D9">
      <w:pPr>
        <w:contextualSpacing w:val="0"/>
      </w:pPr>
    </w:p>
    <w:p w14:paraId="0E22A59E" w14:textId="77777777" w:rsidR="00EF0AC0" w:rsidRDefault="003D2C5F">
      <w:pPr>
        <w:contextualSpacing w:val="0"/>
      </w:pPr>
      <w:hyperlink r:id="rId12">
        <w:r w:rsidR="002450F5" w:rsidRPr="00EF0AC0">
          <w:rPr>
            <w:color w:val="1155CC"/>
            <w:u w:val="single"/>
          </w:rPr>
          <w:t>www.dwdw.be</w:t>
        </w:r>
      </w:hyperlink>
    </w:p>
    <w:p w14:paraId="19423FB6" w14:textId="71A39F83" w:rsidR="00DA39D9" w:rsidRPr="00EF0AC0" w:rsidRDefault="003D2C5F">
      <w:pPr>
        <w:contextualSpacing w:val="0"/>
        <w:rPr>
          <w:color w:val="38761D"/>
        </w:rPr>
      </w:pPr>
      <w:hyperlink r:id="rId13">
        <w:r w:rsidR="002450F5" w:rsidRPr="00EF0AC0">
          <w:rPr>
            <w:color w:val="1155CC"/>
            <w:u w:val="single"/>
          </w:rPr>
          <w:t>www.extremis.com</w:t>
        </w:r>
      </w:hyperlink>
      <w:r w:rsidR="00EF0AC0">
        <w:br/>
      </w:r>
      <w:r w:rsidR="002450F5" w:rsidRPr="00EF0AC0">
        <w:br/>
      </w:r>
      <w:r w:rsidR="002450F5" w:rsidRPr="00EF0AC0">
        <w:br/>
      </w:r>
      <w:r w:rsidR="002450F5" w:rsidRPr="00EF0AC0">
        <w:rPr>
          <w:color w:val="000000" w:themeColor="text1"/>
        </w:rPr>
        <w:t>Escape</w:t>
      </w:r>
    </w:p>
    <w:p w14:paraId="1D92F732" w14:textId="77777777" w:rsidR="00DA39D9" w:rsidRPr="00EF0AC0" w:rsidRDefault="00081F0F">
      <w:pPr>
        <w:contextualSpacing w:val="0"/>
      </w:pPr>
      <w:r w:rsidRPr="00EF0AC0">
        <w:t>Smart hand luggage</w:t>
      </w:r>
    </w:p>
    <w:p w14:paraId="2A21F6FB" w14:textId="77777777" w:rsidR="00DA39D9" w:rsidRPr="00EF0AC0" w:rsidRDefault="00081F0F">
      <w:pPr>
        <w:contextualSpacing w:val="0"/>
      </w:pPr>
      <w:r w:rsidRPr="00EF0AC0">
        <w:lastRenderedPageBreak/>
        <w:t>Design Studio Gooris</w:t>
      </w:r>
    </w:p>
    <w:p w14:paraId="740CCF66" w14:textId="77777777" w:rsidR="00DA39D9" w:rsidRPr="00EF0AC0" w:rsidRDefault="00081F0F">
      <w:pPr>
        <w:contextualSpacing w:val="0"/>
      </w:pPr>
      <w:r w:rsidRPr="00EF0AC0">
        <w:t xml:space="preserve">Client </w:t>
      </w:r>
      <w:proofErr w:type="spellStart"/>
      <w:r w:rsidRPr="00EF0AC0">
        <w:t>Rollogo</w:t>
      </w:r>
      <w:proofErr w:type="spellEnd"/>
      <w:r w:rsidRPr="00EF0AC0">
        <w:t xml:space="preserve"> Limited</w:t>
      </w:r>
    </w:p>
    <w:p w14:paraId="2A7D828D" w14:textId="77777777" w:rsidR="00DA39D9" w:rsidRPr="00EF0AC0" w:rsidRDefault="00DA39D9">
      <w:pPr>
        <w:contextualSpacing w:val="0"/>
      </w:pPr>
    </w:p>
    <w:p w14:paraId="2C0636DD" w14:textId="34A08453" w:rsidR="00DA39D9" w:rsidRPr="00EF0AC0" w:rsidRDefault="00081F0F">
      <w:pPr>
        <w:contextualSpacing w:val="0"/>
      </w:pPr>
      <w:r w:rsidRPr="00EF0AC0">
        <w:t xml:space="preserve">Inspired by the iconic travelling case, </w:t>
      </w:r>
      <w:r w:rsidRPr="00EF0AC0">
        <w:rPr>
          <w:i/>
        </w:rPr>
        <w:t>Escape</w:t>
      </w:r>
      <w:r w:rsidRPr="00EF0AC0">
        <w:t xml:space="preserve"> is a contemporary trolley that also serves as a light and self-charging mobile office for today</w:t>
      </w:r>
      <w:r w:rsidR="00EF0AC0">
        <w:t>’</w:t>
      </w:r>
      <w:r w:rsidRPr="00EF0AC0">
        <w:t>s business people.</w:t>
      </w:r>
    </w:p>
    <w:p w14:paraId="05737562" w14:textId="77777777" w:rsidR="00DA39D9" w:rsidRPr="00EF0AC0" w:rsidRDefault="00081F0F">
      <w:pPr>
        <w:contextualSpacing w:val="0"/>
      </w:pPr>
      <w:r w:rsidRPr="00EF0AC0">
        <w:t>What is special are the patented electric spinner wheels that, at a normal walking speed, generate the power to charge all your (digital) devices. The trolleys are also equipped with a suspension system that not only protects against hard shocks, but also makes using them on rough terrain much more pleasant.</w:t>
      </w:r>
    </w:p>
    <w:p w14:paraId="396AF3D0" w14:textId="77777777" w:rsidR="00DA39D9" w:rsidRPr="00EF0AC0" w:rsidRDefault="00081F0F">
      <w:pPr>
        <w:contextualSpacing w:val="0"/>
      </w:pPr>
      <w:r w:rsidRPr="00EF0AC0">
        <w:t>A dashboard shows the status of the smart battery and the signal strength between your phone and the battery. The motion detector sends you a notification if your luggage has been moved. Handy for preventing theft if you take a nap during your trip! The app also keeps track of where and when you were last connected with your luggage and offers you the latest and most up-to-date exchange rates when you visit a new country.</w:t>
      </w:r>
    </w:p>
    <w:p w14:paraId="571849C7" w14:textId="10938FB8" w:rsidR="00DA39D9" w:rsidRPr="00EF0AC0" w:rsidRDefault="00081F0F">
      <w:pPr>
        <w:contextualSpacing w:val="0"/>
      </w:pPr>
      <w:r w:rsidRPr="00EF0AC0">
        <w:rPr>
          <w:i/>
        </w:rPr>
        <w:t>Escape</w:t>
      </w:r>
      <w:r w:rsidRPr="00EF0AC0">
        <w:t xml:space="preserve"> is not only </w:t>
      </w:r>
      <w:r w:rsidR="00EF0AC0">
        <w:t>“</w:t>
      </w:r>
      <w:r w:rsidRPr="00EF0AC0">
        <w:t>smart</w:t>
      </w:r>
      <w:r w:rsidR="00EF0AC0">
        <w:t>”</w:t>
      </w:r>
      <w:r w:rsidRPr="00EF0AC0">
        <w:t xml:space="preserve"> because we have added a battery and Bluetooth to the luggage, but because of the innovative organisation of the space it is simply the ultimate business hand luggage for business people on the move.</w:t>
      </w:r>
    </w:p>
    <w:p w14:paraId="59D3419D" w14:textId="77777777" w:rsidR="00DA39D9" w:rsidRPr="00EF0AC0" w:rsidRDefault="00081F0F">
      <w:pPr>
        <w:contextualSpacing w:val="0"/>
      </w:pPr>
      <w:r w:rsidRPr="00EF0AC0">
        <w:t>The top compartment is easily accessible and, thanks to its unique construction, it helps to store essential travel items in one place and to organise and retrieve them easily.</w:t>
      </w:r>
    </w:p>
    <w:p w14:paraId="18891A93" w14:textId="77777777" w:rsidR="00DA39D9" w:rsidRPr="00EF0AC0" w:rsidRDefault="00081F0F">
      <w:pPr>
        <w:contextualSpacing w:val="0"/>
      </w:pPr>
      <w:r w:rsidRPr="00EF0AC0">
        <w:t xml:space="preserve">And there is more. The </w:t>
      </w:r>
      <w:r w:rsidRPr="00EF0AC0">
        <w:rPr>
          <w:i/>
        </w:rPr>
        <w:t>Escape</w:t>
      </w:r>
      <w:r w:rsidRPr="00EF0AC0">
        <w:t xml:space="preserve"> can be converted into an office. The top surface of the case is completely flat just like a desktop, so you can work comfortably, </w:t>
      </w:r>
      <w:proofErr w:type="spellStart"/>
      <w:r w:rsidRPr="00EF0AC0">
        <w:t>any time</w:t>
      </w:r>
      <w:proofErr w:type="spellEnd"/>
      <w:r w:rsidRPr="00EF0AC0">
        <w:t>, anywhere.</w:t>
      </w:r>
    </w:p>
    <w:p w14:paraId="5ECD3A83" w14:textId="77777777" w:rsidR="00DA39D9" w:rsidRPr="00EF0AC0" w:rsidRDefault="00081F0F">
      <w:pPr>
        <w:contextualSpacing w:val="0"/>
      </w:pPr>
      <w:r w:rsidRPr="00EF0AC0">
        <w:t xml:space="preserve">A magnetic flap gives you easy access to your magazines or books without having to open the main compartment and a separate compartment protects and helps to arrange your digital devices. During the security </w:t>
      </w:r>
      <w:proofErr w:type="gramStart"/>
      <w:r w:rsidRPr="00EF0AC0">
        <w:t>check</w:t>
      </w:r>
      <w:proofErr w:type="gramEnd"/>
      <w:r w:rsidRPr="00EF0AC0">
        <w:t xml:space="preserve"> you only need to unlock the TSA lock and to partially open the zip to remove them from the trolley.</w:t>
      </w:r>
    </w:p>
    <w:p w14:paraId="024AADE0" w14:textId="77777777" w:rsidR="00DA39D9" w:rsidRPr="00EF0AC0" w:rsidRDefault="00081F0F">
      <w:pPr>
        <w:contextualSpacing w:val="0"/>
      </w:pPr>
      <w:r w:rsidRPr="00EF0AC0">
        <w:t xml:space="preserve">Still more features make the </w:t>
      </w:r>
      <w:r w:rsidRPr="00EF0AC0">
        <w:rPr>
          <w:i/>
        </w:rPr>
        <w:t>Escape</w:t>
      </w:r>
      <w:r w:rsidRPr="00EF0AC0">
        <w:t xml:space="preserve"> a special and compact case! For instance, </w:t>
      </w:r>
      <w:r w:rsidRPr="00EF0AC0">
        <w:rPr>
          <w:i/>
        </w:rPr>
        <w:t>Escape</w:t>
      </w:r>
      <w:r w:rsidRPr="00EF0AC0">
        <w:t xml:space="preserve"> uses the space between the wheels to create a recess for your toiletries bag, freeing up space in the main compartment.</w:t>
      </w:r>
    </w:p>
    <w:p w14:paraId="05FD2EA3" w14:textId="77777777" w:rsidR="00DA39D9" w:rsidRPr="00EF0AC0" w:rsidRDefault="00081F0F">
      <w:pPr>
        <w:contextualSpacing w:val="0"/>
      </w:pPr>
      <w:r w:rsidRPr="00EF0AC0">
        <w:t>To prevent rumpled outfits in such a compact space, there is a clothing bag that you can hook magnetically to the case.</w:t>
      </w:r>
    </w:p>
    <w:p w14:paraId="5CF2E8E6" w14:textId="77777777" w:rsidR="00DA39D9" w:rsidRPr="00EF0AC0" w:rsidRDefault="00081F0F">
      <w:pPr>
        <w:contextualSpacing w:val="0"/>
      </w:pPr>
      <w:r w:rsidRPr="00EF0AC0">
        <w:t>Not only smart and compact, this luggage is also soft and yet durable. The fabric is extremely hydrophobic. With a little warm water and a damp cloth, the suitcase can be made to look as good as new again.</w:t>
      </w:r>
    </w:p>
    <w:p w14:paraId="6DDDAD8A" w14:textId="77777777" w:rsidR="00DA39D9" w:rsidRPr="00EF0AC0" w:rsidRDefault="00081F0F">
      <w:pPr>
        <w:contextualSpacing w:val="0"/>
      </w:pPr>
      <w:r w:rsidRPr="00EF0AC0">
        <w:t>Combined, these innovations provide a new and stress-free travel experience for business people.</w:t>
      </w:r>
    </w:p>
    <w:p w14:paraId="6C576A8F" w14:textId="77777777" w:rsidR="00DA39D9" w:rsidRPr="00EF0AC0" w:rsidRDefault="00DA39D9">
      <w:pPr>
        <w:contextualSpacing w:val="0"/>
      </w:pPr>
    </w:p>
    <w:p w14:paraId="709FF1A6" w14:textId="77777777" w:rsidR="00DA39D9" w:rsidRPr="00EF0AC0" w:rsidRDefault="00081F0F">
      <w:pPr>
        <w:contextualSpacing w:val="0"/>
        <w:rPr>
          <w:color w:val="1155CC"/>
          <w:u w:val="single"/>
        </w:rPr>
      </w:pPr>
      <w:r w:rsidRPr="00EF0AC0">
        <w:fldChar w:fldCharType="begin"/>
      </w:r>
      <w:r w:rsidRPr="00EF0AC0">
        <w:instrText xml:space="preserve"> HYPERLINK "http://www.studiogooris.com" </w:instrText>
      </w:r>
      <w:r w:rsidRPr="00EF0AC0">
        <w:fldChar w:fldCharType="separate"/>
      </w:r>
      <w:r w:rsidRPr="00EF0AC0">
        <w:rPr>
          <w:color w:val="1155CC"/>
          <w:u w:val="single"/>
        </w:rPr>
        <w:t>www.studiogooris.com</w:t>
      </w:r>
    </w:p>
    <w:p w14:paraId="43065754" w14:textId="77777777" w:rsidR="00DA39D9" w:rsidRPr="00EF0AC0" w:rsidRDefault="00081F0F">
      <w:pPr>
        <w:contextualSpacing w:val="0"/>
        <w:rPr>
          <w:color w:val="1155CC"/>
          <w:u w:val="single"/>
        </w:rPr>
      </w:pPr>
      <w:r w:rsidRPr="00EF0AC0">
        <w:fldChar w:fldCharType="end"/>
      </w:r>
      <w:r w:rsidRPr="00EF0AC0">
        <w:fldChar w:fldCharType="begin"/>
      </w:r>
      <w:r w:rsidRPr="00EF0AC0">
        <w:instrText xml:space="preserve"> HYPERLINK "http://www.rollogo.com" </w:instrText>
      </w:r>
      <w:r w:rsidRPr="00EF0AC0">
        <w:fldChar w:fldCharType="separate"/>
      </w:r>
      <w:r w:rsidRPr="00EF0AC0">
        <w:rPr>
          <w:color w:val="1155CC"/>
          <w:u w:val="single"/>
        </w:rPr>
        <w:t>www.rollogo.com</w:t>
      </w:r>
    </w:p>
    <w:p w14:paraId="65510C40" w14:textId="77777777" w:rsidR="00DA39D9" w:rsidRPr="00EF0AC0" w:rsidRDefault="00DA39D9">
      <w:pPr>
        <w:contextualSpacing w:val="0"/>
        <w:rPr>
          <w:color w:val="1155CC"/>
          <w:u w:val="single"/>
        </w:rPr>
      </w:pPr>
    </w:p>
    <w:p w14:paraId="714FF22D" w14:textId="77777777" w:rsidR="00DA39D9" w:rsidRPr="00EF0AC0" w:rsidRDefault="00081F0F">
      <w:pPr>
        <w:contextualSpacing w:val="0"/>
      </w:pPr>
      <w:r w:rsidRPr="00EF0AC0">
        <w:fldChar w:fldCharType="end"/>
      </w:r>
    </w:p>
    <w:p w14:paraId="230A9D03" w14:textId="1BEE0989" w:rsidR="00DA39D9" w:rsidRPr="00EF0AC0" w:rsidRDefault="00081F0F">
      <w:pPr>
        <w:contextualSpacing w:val="0"/>
      </w:pPr>
      <w:r w:rsidRPr="00EF0AC0">
        <w:br/>
      </w:r>
      <w:r w:rsidRPr="00EF0AC0">
        <w:rPr>
          <w:color w:val="000000" w:themeColor="text1"/>
        </w:rPr>
        <w:t xml:space="preserve">Handbag label Lies </w:t>
      </w:r>
      <w:proofErr w:type="spellStart"/>
      <w:r w:rsidRPr="00EF0AC0">
        <w:rPr>
          <w:color w:val="000000" w:themeColor="text1"/>
        </w:rPr>
        <w:t>Mertens</w:t>
      </w:r>
      <w:proofErr w:type="spellEnd"/>
      <w:r w:rsidR="00EF0AC0">
        <w:rPr>
          <w:color w:val="000000" w:themeColor="text1"/>
        </w:rPr>
        <w:br/>
      </w:r>
      <w:r w:rsidRPr="00EF0AC0">
        <w:t xml:space="preserve">Design Lies </w:t>
      </w:r>
      <w:proofErr w:type="spellStart"/>
      <w:r w:rsidRPr="00EF0AC0">
        <w:t>Mertens</w:t>
      </w:r>
      <w:proofErr w:type="spellEnd"/>
      <w:r w:rsidRPr="00EF0AC0">
        <w:br/>
      </w:r>
      <w:r w:rsidRPr="00EF0AC0">
        <w:br/>
        <w:t xml:space="preserve">Lies </w:t>
      </w:r>
      <w:proofErr w:type="spellStart"/>
      <w:r w:rsidRPr="00EF0AC0">
        <w:t>Mertens</w:t>
      </w:r>
      <w:proofErr w:type="spellEnd"/>
      <w:r w:rsidRPr="00EF0AC0">
        <w:t xml:space="preserve"> is a qualified graphic designer, but because she was unable to find a handbag that was simple and timeless, yet attractive, of high quality and practical, she decided to design some herself. The label originated from the idea of combining efficiency and simplicity in a sustainable way.</w:t>
      </w:r>
      <w:r w:rsidR="00EF0AC0">
        <w:br/>
      </w:r>
      <w:r w:rsidRPr="00EF0AC0">
        <w:lastRenderedPageBreak/>
        <w:t xml:space="preserve">They are timeless and very functional bags made from high quality materials. Because only a limited number of bags are added to the collection each year, there is room to really focus on the aesthetics and convenience. Lies </w:t>
      </w:r>
      <w:proofErr w:type="spellStart"/>
      <w:r w:rsidRPr="00EF0AC0">
        <w:t>Mertens</w:t>
      </w:r>
      <w:proofErr w:type="spellEnd"/>
      <w:r w:rsidRPr="00EF0AC0">
        <w:t xml:space="preserve"> sees her bags as </w:t>
      </w:r>
      <w:r w:rsidR="00EF0AC0">
        <w:t>“</w:t>
      </w:r>
      <w:r w:rsidRPr="00EF0AC0">
        <w:t>the perfect partner</w:t>
      </w:r>
      <w:r w:rsidR="00EF0AC0">
        <w:t>”</w:t>
      </w:r>
      <w:r w:rsidRPr="00EF0AC0">
        <w:t xml:space="preserve"> for the active woman. They look very simple, beautiful and timeless, but they are much more than just aesthetically pleasing.</w:t>
      </w:r>
      <w:r w:rsidR="00EF0AC0">
        <w:t xml:space="preserve"> </w:t>
      </w:r>
      <w:r w:rsidRPr="00EF0AC0">
        <w:t>Thanks to the uncluttered organisation, which provides space for laptop, smartphone and chargers, each of them has become a very functional accessory.</w:t>
      </w:r>
      <w:r w:rsidRPr="00EF0AC0">
        <w:br/>
        <w:t xml:space="preserve">Because Lies believes that products should make an impression especially by minimising their impact on the world, she tries to keep the ecological footprint as small as possible. She uses leather that, for </w:t>
      </w:r>
      <w:proofErr w:type="gramStart"/>
      <w:r w:rsidRPr="00EF0AC0">
        <w:t>a number of</w:t>
      </w:r>
      <w:proofErr w:type="gramEnd"/>
      <w:r w:rsidRPr="00EF0AC0">
        <w:t xml:space="preserve"> reasons, is unique. The bags are made from remnants that would otherwise be disposed of as waste, which means that no additional animals </w:t>
      </w:r>
      <w:proofErr w:type="gramStart"/>
      <w:r w:rsidRPr="00EF0AC0">
        <w:t>have to</w:t>
      </w:r>
      <w:proofErr w:type="gramEnd"/>
      <w:r w:rsidRPr="00EF0AC0">
        <w:t xml:space="preserve"> be slaughtered. Moreover, the leather is dyed using a combination of two methods, without chemicals but with natural products such as resin, and which also age beautifully. Of course, tanned leather normally develops blemishes over time. But not this leather, because it receives a coating that is also based on natural materials. This enables her to create a </w:t>
      </w:r>
      <w:proofErr w:type="gramStart"/>
      <w:r w:rsidRPr="00EF0AC0">
        <w:t>high quality</w:t>
      </w:r>
      <w:proofErr w:type="gramEnd"/>
      <w:r w:rsidRPr="00EF0AC0">
        <w:t xml:space="preserve"> leather that is 100% biodegradable whilst minimising its impact on the environment.</w:t>
      </w:r>
      <w:r w:rsidRPr="00EF0AC0">
        <w:br/>
        <w:t xml:space="preserve">The packaging and paper bags are also made of recycled materials. Furthermore, Lies </w:t>
      </w:r>
      <w:proofErr w:type="spellStart"/>
      <w:r w:rsidRPr="00EF0AC0">
        <w:t>Mertens</w:t>
      </w:r>
      <w:proofErr w:type="spellEnd"/>
      <w:r w:rsidRPr="00EF0AC0">
        <w:t xml:space="preserve"> is constantly looking for solutions to make transport as environmentally friendly as possible and she tries to be CO2-neutral by supporting Climate-Care.</w:t>
      </w:r>
      <w:r w:rsidRPr="00EF0AC0">
        <w:br/>
        <w:t>And it is not only the materials which are of the highest quality. The working conditions under which the bags are produced are also closely monitored. Lies chose to make use of craft workshops in Portugal where they work according to the European regulations.</w:t>
      </w:r>
      <w:r w:rsidRPr="00EF0AC0">
        <w:br/>
        <w:t>In all of this, she also tries to be transparent by sharing her sustainability concept and working method on the sustainability page of her website.</w:t>
      </w:r>
    </w:p>
    <w:p w14:paraId="69364EE2" w14:textId="0B194AB2" w:rsidR="00DA39D9" w:rsidRPr="00EF0AC0" w:rsidRDefault="003D2C5F">
      <w:pPr>
        <w:contextualSpacing w:val="0"/>
      </w:pPr>
      <w:hyperlink r:id="rId14">
        <w:r w:rsidR="002450F5" w:rsidRPr="00EF0AC0">
          <w:rPr>
            <w:color w:val="1155CC"/>
            <w:u w:val="single"/>
          </w:rPr>
          <w:t>www.liesmertens.be</w:t>
        </w:r>
      </w:hyperlink>
      <w:r w:rsidR="00EF0AC0">
        <w:br/>
      </w:r>
    </w:p>
    <w:p w14:paraId="637D294A" w14:textId="77777777" w:rsidR="00DA39D9" w:rsidRPr="00EF0AC0" w:rsidRDefault="00081F0F">
      <w:pPr>
        <w:contextualSpacing w:val="0"/>
      </w:pPr>
      <w:r w:rsidRPr="00EF0AC0">
        <w:br/>
      </w:r>
      <w:r w:rsidRPr="00EF0AC0">
        <w:rPr>
          <w:b/>
        </w:rPr>
        <w:t xml:space="preserve">Winners </w:t>
      </w:r>
      <w:proofErr w:type="spellStart"/>
      <w:r w:rsidRPr="00EF0AC0">
        <w:rPr>
          <w:b/>
          <w:u w:val="single"/>
        </w:rPr>
        <w:t>Ecodesign</w:t>
      </w:r>
      <w:proofErr w:type="spellEnd"/>
      <w:r w:rsidRPr="00EF0AC0">
        <w:rPr>
          <w:b/>
          <w:u w:val="single"/>
        </w:rPr>
        <w:t xml:space="preserve"> by OVAM</w:t>
      </w:r>
      <w:r w:rsidRPr="00EF0AC0">
        <w:rPr>
          <w:b/>
        </w:rPr>
        <w:t xml:space="preserve"> category</w:t>
      </w:r>
      <w:r w:rsidRPr="00EF0AC0">
        <w:br/>
      </w:r>
    </w:p>
    <w:p w14:paraId="53A5D905" w14:textId="32D480FD" w:rsidR="00DA39D9" w:rsidRPr="00EF0AC0" w:rsidRDefault="00081F0F">
      <w:pPr>
        <w:contextualSpacing w:val="0"/>
      </w:pPr>
      <w:proofErr w:type="spellStart"/>
      <w:r w:rsidRPr="00EF0AC0">
        <w:rPr>
          <w:color w:val="000000" w:themeColor="text1"/>
        </w:rPr>
        <w:t>ecoBirdy</w:t>
      </w:r>
      <w:proofErr w:type="spellEnd"/>
      <w:r w:rsidRPr="00EF0AC0">
        <w:rPr>
          <w:color w:val="000000" w:themeColor="text1"/>
        </w:rPr>
        <w:br/>
      </w:r>
      <w:r w:rsidRPr="00EF0AC0">
        <w:t>Children</w:t>
      </w:r>
      <w:r w:rsidR="00EF0AC0">
        <w:t>’</w:t>
      </w:r>
      <w:r w:rsidRPr="00EF0AC0">
        <w:t>s furniture</w:t>
      </w:r>
      <w:r w:rsidR="00EF0AC0">
        <w:br/>
      </w:r>
      <w:r w:rsidRPr="00EF0AC0">
        <w:t xml:space="preserve">Design </w:t>
      </w:r>
      <w:proofErr w:type="spellStart"/>
      <w:r w:rsidRPr="00EF0AC0">
        <w:t>Vanbriel</w:t>
      </w:r>
      <w:proofErr w:type="spellEnd"/>
      <w:r w:rsidRPr="00EF0AC0">
        <w:t xml:space="preserve"> Yuan Design Company</w:t>
      </w:r>
      <w:r w:rsidRPr="00EF0AC0">
        <w:br/>
        <w:t xml:space="preserve">Client </w:t>
      </w:r>
      <w:proofErr w:type="spellStart"/>
      <w:r w:rsidRPr="00EF0AC0">
        <w:t>ecoBirdy</w:t>
      </w:r>
      <w:proofErr w:type="spellEnd"/>
      <w:r w:rsidRPr="00EF0AC0">
        <w:br/>
      </w:r>
      <w:r w:rsidRPr="00EF0AC0">
        <w:br/>
      </w:r>
      <w:proofErr w:type="spellStart"/>
      <w:r w:rsidRPr="00EF0AC0">
        <w:rPr>
          <w:i/>
        </w:rPr>
        <w:t>EcoBirdy</w:t>
      </w:r>
      <w:proofErr w:type="spellEnd"/>
      <w:r w:rsidRPr="00EF0AC0">
        <w:t xml:space="preserve"> produces furniture for children made exclusively from sustainable materials and on an industrial scale. Thinking on a large scale also increases the impact exponentially. The aim with the colourful furniture for children is to increase their </w:t>
      </w:r>
      <w:r w:rsidR="00EF0AC0">
        <w:t>“</w:t>
      </w:r>
      <w:r w:rsidRPr="00EF0AC0">
        <w:t>awareness of sustainability</w:t>
      </w:r>
      <w:r w:rsidR="00EF0AC0">
        <w:t>”</w:t>
      </w:r>
      <w:r w:rsidRPr="00EF0AC0">
        <w:t xml:space="preserve"> and to introduce them to the circular economy. All pieces from the debut collection of </w:t>
      </w:r>
      <w:proofErr w:type="spellStart"/>
      <w:r w:rsidRPr="00EF0AC0">
        <w:t>ecoBirdy</w:t>
      </w:r>
      <w:proofErr w:type="spellEnd"/>
      <w:r w:rsidRPr="00EF0AC0">
        <w:t xml:space="preserve"> are made of old plastic toys and are completely recyclable.</w:t>
      </w:r>
      <w:r w:rsidR="00EF0AC0">
        <w:br/>
      </w:r>
      <w:r w:rsidRPr="00EF0AC0">
        <w:t xml:space="preserve">Thanks to innovative technologies, the colours are separated from each other and possible contamination is removed. This means that it is no longer necessary to add extra pigments or chemicals. Additional intermediate steps such as compounding are no longer necessary. Instead, we have chosen to keep the source material visible and to produce with raw processed material. The </w:t>
      </w:r>
      <w:r w:rsidR="00EF0AC0">
        <w:t>“</w:t>
      </w:r>
      <w:r w:rsidRPr="00EF0AC0">
        <w:t>terrazzo</w:t>
      </w:r>
      <w:r w:rsidR="00EF0AC0">
        <w:t>”</w:t>
      </w:r>
      <w:r w:rsidRPr="00EF0AC0">
        <w:t xml:space="preserve"> look designed specially by the designers makes each product unique.</w:t>
      </w:r>
      <w:r w:rsidRPr="00EF0AC0">
        <w:br/>
        <w:t xml:space="preserve">This is done very deliberately to remind the user of the importance of making the best use of our precious and limited resources. An accompanying storybook and a school programme were developed to introduce children to the </w:t>
      </w:r>
      <w:r w:rsidR="00EF0AC0">
        <w:t>“</w:t>
      </w:r>
      <w:r w:rsidRPr="00EF0AC0">
        <w:t>circular economy</w:t>
      </w:r>
      <w:r w:rsidR="00EF0AC0">
        <w:t>”</w:t>
      </w:r>
      <w:r w:rsidRPr="00EF0AC0">
        <w:t xml:space="preserve"> and inspire them to </w:t>
      </w:r>
      <w:r w:rsidRPr="00EF0AC0">
        <w:lastRenderedPageBreak/>
        <w:t xml:space="preserve">contribute to a more sustainable future. </w:t>
      </w:r>
      <w:proofErr w:type="spellStart"/>
      <w:r w:rsidRPr="00EF0AC0">
        <w:rPr>
          <w:i/>
        </w:rPr>
        <w:t>EcoBirdy</w:t>
      </w:r>
      <w:proofErr w:type="spellEnd"/>
      <w:r w:rsidRPr="00EF0AC0">
        <w:t xml:space="preserve"> has a target to recycle 250,000 kg of plastic toys. Because a large proportion of plastic toys only have a short usage life and usually end up in landfills, incinerators or in the ocean.</w:t>
      </w:r>
    </w:p>
    <w:p w14:paraId="1C836631" w14:textId="77777777" w:rsidR="00DA39D9" w:rsidRPr="00EF0AC0" w:rsidRDefault="00DA39D9">
      <w:pPr>
        <w:contextualSpacing w:val="0"/>
      </w:pPr>
    </w:p>
    <w:p w14:paraId="77F42350" w14:textId="77777777" w:rsidR="00DA39D9" w:rsidRPr="00EF0AC0" w:rsidRDefault="003D2C5F">
      <w:pPr>
        <w:contextualSpacing w:val="0"/>
      </w:pPr>
      <w:hyperlink r:id="rId15">
        <w:r w:rsidR="002450F5" w:rsidRPr="00EF0AC0">
          <w:rPr>
            <w:color w:val="1155CC"/>
            <w:u w:val="single"/>
          </w:rPr>
          <w:t>www.vydc.be</w:t>
        </w:r>
      </w:hyperlink>
    </w:p>
    <w:p w14:paraId="6BFBB922" w14:textId="56252E39" w:rsidR="00DA39D9" w:rsidRPr="00EF0AC0" w:rsidRDefault="003D2C5F">
      <w:pPr>
        <w:contextualSpacing w:val="0"/>
      </w:pPr>
      <w:hyperlink r:id="rId16">
        <w:r w:rsidR="002450F5" w:rsidRPr="00EF0AC0">
          <w:rPr>
            <w:color w:val="1155CC"/>
            <w:u w:val="single"/>
          </w:rPr>
          <w:t>www.ecobirdy.com</w:t>
        </w:r>
      </w:hyperlink>
      <w:r w:rsidR="00EF0AC0">
        <w:br/>
      </w:r>
      <w:r w:rsidR="002450F5" w:rsidRPr="00EF0AC0">
        <w:br/>
      </w:r>
    </w:p>
    <w:p w14:paraId="32FA3DF8" w14:textId="77777777" w:rsidR="00DA39D9" w:rsidRPr="00EF0AC0" w:rsidRDefault="00081F0F">
      <w:pPr>
        <w:contextualSpacing w:val="0"/>
        <w:rPr>
          <w:color w:val="000000" w:themeColor="text1"/>
        </w:rPr>
      </w:pPr>
      <w:r w:rsidRPr="00EF0AC0">
        <w:rPr>
          <w:color w:val="000000" w:themeColor="text1"/>
        </w:rPr>
        <w:t>HNST jeans collection &amp; ESG Green</w:t>
      </w:r>
    </w:p>
    <w:p w14:paraId="45282D3C" w14:textId="77777777" w:rsidR="00DA39D9" w:rsidRPr="00EF0AC0" w:rsidRDefault="00081F0F">
      <w:pPr>
        <w:contextualSpacing w:val="0"/>
      </w:pPr>
      <w:r w:rsidRPr="00EF0AC0">
        <w:t>Collaboration between a start-up and traditional industry</w:t>
      </w:r>
    </w:p>
    <w:p w14:paraId="315C1DFB" w14:textId="77777777" w:rsidR="00DA39D9" w:rsidRPr="00EF0AC0" w:rsidRDefault="00081F0F">
      <w:pPr>
        <w:contextualSpacing w:val="0"/>
      </w:pPr>
      <w:r w:rsidRPr="00EF0AC0">
        <w:rPr>
          <w:i/>
        </w:rPr>
        <w:t>Development &amp; Design of the HNST jeans collection</w:t>
      </w:r>
      <w:r w:rsidRPr="00EF0AC0">
        <w:t xml:space="preserve"> HNST</w:t>
      </w:r>
    </w:p>
    <w:p w14:paraId="35F6EF17" w14:textId="77777777" w:rsidR="00DA39D9" w:rsidRPr="00EF0AC0" w:rsidRDefault="00081F0F">
      <w:pPr>
        <w:contextualSpacing w:val="0"/>
      </w:pPr>
      <w:r w:rsidRPr="00EF0AC0">
        <w:rPr>
          <w:i/>
        </w:rPr>
        <w:t>Development &amp; Production of ESG Green</w:t>
      </w:r>
      <w:r w:rsidRPr="00EF0AC0">
        <w:t xml:space="preserve"> European Spinning Group</w:t>
      </w:r>
    </w:p>
    <w:p w14:paraId="5D3F1514" w14:textId="77777777" w:rsidR="00DA39D9" w:rsidRPr="00EF0AC0" w:rsidRDefault="00081F0F">
      <w:pPr>
        <w:contextualSpacing w:val="0"/>
      </w:pPr>
      <w:r w:rsidRPr="00EF0AC0">
        <w:rPr>
          <w:i/>
        </w:rPr>
        <w:t>Visual identity</w:t>
      </w:r>
      <w:r w:rsidRPr="00EF0AC0">
        <w:t xml:space="preserve"> Pinkeye</w:t>
      </w:r>
    </w:p>
    <w:p w14:paraId="5818844B" w14:textId="77777777" w:rsidR="00DA39D9" w:rsidRPr="00EF0AC0" w:rsidRDefault="00DA39D9">
      <w:pPr>
        <w:contextualSpacing w:val="0"/>
      </w:pPr>
    </w:p>
    <w:p w14:paraId="3F981DE4" w14:textId="77777777" w:rsidR="00DA39D9" w:rsidRPr="00EF0AC0" w:rsidRDefault="00081F0F">
      <w:pPr>
        <w:contextualSpacing w:val="0"/>
      </w:pPr>
      <w:r w:rsidRPr="00EF0AC0">
        <w:t xml:space="preserve">The innovative, sustainable </w:t>
      </w:r>
      <w:r w:rsidRPr="00EF0AC0">
        <w:rPr>
          <w:i/>
        </w:rPr>
        <w:t xml:space="preserve">HNST </w:t>
      </w:r>
      <w:r w:rsidRPr="00EF0AC0">
        <w:t xml:space="preserve">jeans collection is the result of the collaboration between a creative start-up and many other partners. In an initial </w:t>
      </w:r>
      <w:proofErr w:type="gramStart"/>
      <w:r w:rsidRPr="00EF0AC0">
        <w:t>phase</w:t>
      </w:r>
      <w:proofErr w:type="gramEnd"/>
      <w:r w:rsidRPr="00EF0AC0">
        <w:t xml:space="preserve"> there was the extraordinary collaboration with textile company European Spinning Group (ESG) that produces textile yarns for different markets and applications.</w:t>
      </w:r>
    </w:p>
    <w:p w14:paraId="49BF9C34" w14:textId="4E416CD0" w:rsidR="00DA39D9" w:rsidRPr="00EF0AC0" w:rsidRDefault="00081F0F">
      <w:pPr>
        <w:contextualSpacing w:val="0"/>
      </w:pPr>
      <w:r w:rsidRPr="00EF0AC0">
        <w:t xml:space="preserve">Both partners had previously chosen for open innovation, co-creation and circular design as a business model. The </w:t>
      </w:r>
      <w:r w:rsidRPr="00EF0AC0">
        <w:rPr>
          <w:i/>
        </w:rPr>
        <w:t>ESG Green yarn</w:t>
      </w:r>
      <w:r w:rsidRPr="00EF0AC0">
        <w:t xml:space="preserve"> used for weaving the </w:t>
      </w:r>
      <w:r w:rsidRPr="00EF0AC0">
        <w:rPr>
          <w:i/>
        </w:rPr>
        <w:t>HNST</w:t>
      </w:r>
      <w:r w:rsidRPr="00EF0AC0">
        <w:t xml:space="preserve"> jeans collection symbolises this new </w:t>
      </w:r>
      <w:r w:rsidR="00EF0AC0">
        <w:t>“</w:t>
      </w:r>
      <w:r w:rsidRPr="00EF0AC0">
        <w:t>design thinking</w:t>
      </w:r>
      <w:r w:rsidR="00EF0AC0">
        <w:t>”</w:t>
      </w:r>
      <w:r w:rsidRPr="00EF0AC0">
        <w:t xml:space="preserve"> in classical sectors.</w:t>
      </w:r>
    </w:p>
    <w:p w14:paraId="56D851B4" w14:textId="77777777" w:rsidR="00DA39D9" w:rsidRPr="00EF0AC0" w:rsidRDefault="00081F0F">
      <w:pPr>
        <w:contextualSpacing w:val="0"/>
      </w:pPr>
      <w:r w:rsidRPr="00EF0AC0">
        <w:t>The jury found the collaboration between ESG and HNST worthy of a Henry van de Velde Award as a positive and inspiring signal that the entire value chain is important in the design process and that co-creation and collaboration between the creative sector, the social economy, the local textile industry and partners in education and research pays off in all areas.</w:t>
      </w:r>
    </w:p>
    <w:p w14:paraId="43C345ED" w14:textId="77777777" w:rsidR="00DA39D9" w:rsidRPr="00EF0AC0" w:rsidRDefault="00081F0F">
      <w:pPr>
        <w:contextualSpacing w:val="0"/>
      </w:pPr>
      <w:r w:rsidRPr="00EF0AC0">
        <w:t>This is a very positive development, especially in the textile industry because it is the second most polluting sector in the world.</w:t>
      </w:r>
    </w:p>
    <w:p w14:paraId="355E5F47" w14:textId="318F7819" w:rsidR="00DA39D9" w:rsidRPr="00EF0AC0" w:rsidRDefault="00081F0F">
      <w:pPr>
        <w:contextualSpacing w:val="0"/>
      </w:pPr>
      <w:r w:rsidRPr="00EF0AC0">
        <w:t xml:space="preserve">ESG and Tom </w:t>
      </w:r>
      <w:proofErr w:type="spellStart"/>
      <w:r w:rsidRPr="00EF0AC0">
        <w:t>Duhoux</w:t>
      </w:r>
      <w:proofErr w:type="spellEnd"/>
      <w:r w:rsidRPr="00EF0AC0">
        <w:t xml:space="preserve"> (HNST) both worked with </w:t>
      </w:r>
      <w:proofErr w:type="spellStart"/>
      <w:r w:rsidRPr="00EF0AC0">
        <w:t>Texperium</w:t>
      </w:r>
      <w:proofErr w:type="spellEnd"/>
      <w:r w:rsidRPr="00EF0AC0">
        <w:t xml:space="preserve">, an open innovation centre that innovates in the field of high quality post-consumer textile waste and recycling, when ESG heard about Tom </w:t>
      </w:r>
      <w:proofErr w:type="spellStart"/>
      <w:r w:rsidRPr="00EF0AC0">
        <w:t>Duhoux</w:t>
      </w:r>
      <w:r w:rsidR="00EF0AC0">
        <w:t>’</w:t>
      </w:r>
      <w:r w:rsidRPr="00EF0AC0">
        <w:t>s</w:t>
      </w:r>
      <w:proofErr w:type="spellEnd"/>
      <w:r w:rsidRPr="00EF0AC0">
        <w:t xml:space="preserve"> ambitious plan to bring the world</w:t>
      </w:r>
      <w:r w:rsidR="00EF0AC0">
        <w:t>’</w:t>
      </w:r>
      <w:r w:rsidRPr="00EF0AC0">
        <w:t xml:space="preserve">s most sustainable jeans to the market. ESG had already developed a yarn collection from discarded clothing (cotton or denim) that is used in various textile applications and is promoted within their </w:t>
      </w:r>
      <w:r w:rsidRPr="00EF0AC0">
        <w:rPr>
          <w:i/>
        </w:rPr>
        <w:t>#</w:t>
      </w:r>
      <w:proofErr w:type="spellStart"/>
      <w:r w:rsidRPr="00EF0AC0">
        <w:rPr>
          <w:i/>
        </w:rPr>
        <w:t>hackyourjeans</w:t>
      </w:r>
      <w:proofErr w:type="spellEnd"/>
      <w:r w:rsidRPr="00EF0AC0">
        <w:t xml:space="preserve"> co-creation project, but the composition did not entirely meet Tom</w:t>
      </w:r>
      <w:r w:rsidR="00EF0AC0">
        <w:t>’</w:t>
      </w:r>
      <w:r w:rsidRPr="00EF0AC0">
        <w:t xml:space="preserve">s (strict) requirements in terms of circular design. ESG embraced this challenge to develop a yarn that would be suitable for the </w:t>
      </w:r>
      <w:r w:rsidRPr="00EF0AC0">
        <w:rPr>
          <w:i/>
        </w:rPr>
        <w:t>HNST</w:t>
      </w:r>
      <w:r w:rsidRPr="00EF0AC0">
        <w:t xml:space="preserve"> jeans collection. HNST itself gathers the discarded materials with the help of social partners (recycling shops) via the </w:t>
      </w:r>
      <w:r w:rsidRPr="00EF0AC0">
        <w:rPr>
          <w:i/>
        </w:rPr>
        <w:t>#</w:t>
      </w:r>
      <w:proofErr w:type="spellStart"/>
      <w:r w:rsidRPr="00EF0AC0">
        <w:rPr>
          <w:i/>
        </w:rPr>
        <w:t>timetoharvest</w:t>
      </w:r>
      <w:proofErr w:type="spellEnd"/>
      <w:r w:rsidRPr="00EF0AC0">
        <w:t xml:space="preserve"> campaign and uses </w:t>
      </w:r>
      <w:proofErr w:type="spellStart"/>
      <w:r w:rsidRPr="00EF0AC0">
        <w:t>Centexbel</w:t>
      </w:r>
      <w:proofErr w:type="spellEnd"/>
      <w:r w:rsidRPr="00EF0AC0">
        <w:t xml:space="preserve"> to check them for the presence of harmful chemicals. At Tom </w:t>
      </w:r>
      <w:proofErr w:type="spellStart"/>
      <w:r w:rsidRPr="00EF0AC0">
        <w:t>Duhoux</w:t>
      </w:r>
      <w:r w:rsidR="00EF0AC0">
        <w:t>’</w:t>
      </w:r>
      <w:r w:rsidRPr="00EF0AC0">
        <w:t>s</w:t>
      </w:r>
      <w:proofErr w:type="spellEnd"/>
      <w:r w:rsidRPr="00EF0AC0">
        <w:t xml:space="preserve"> suggestion, ESG developed and spun a yarn made for 50% from the discarded jeans supplied by HNST and for 50% from </w:t>
      </w:r>
      <w:proofErr w:type="spellStart"/>
      <w:r w:rsidRPr="00EF0AC0">
        <w:t>Tencel</w:t>
      </w:r>
      <w:proofErr w:type="spellEnd"/>
      <w:r w:rsidRPr="00EF0AC0">
        <w:t>® made from wood pulp, mostly from eucalyptus trees, which is very sustainable. HNST then started to work with this yarn. This collaboration and innovation is also very important for ESG within its diversification strategy.</w:t>
      </w:r>
    </w:p>
    <w:p w14:paraId="0079F9E5" w14:textId="77777777" w:rsidR="00DA39D9" w:rsidRPr="00EF0AC0" w:rsidRDefault="00081F0F">
      <w:pPr>
        <w:contextualSpacing w:val="0"/>
        <w:rPr>
          <w:b/>
        </w:rPr>
      </w:pPr>
      <w:r w:rsidRPr="00EF0AC0">
        <w:rPr>
          <w:b/>
        </w:rPr>
        <w:t>ESG Green - Example of circular economy</w:t>
      </w:r>
    </w:p>
    <w:p w14:paraId="62746429" w14:textId="77777777" w:rsidR="00DA39D9" w:rsidRPr="00EF0AC0" w:rsidRDefault="00081F0F">
      <w:pPr>
        <w:contextualSpacing w:val="0"/>
      </w:pPr>
      <w:r w:rsidRPr="00EF0AC0">
        <w:t>With this collaboration, amongst other things, ESG wants to set an example for other companies and other industries in embracing such opportunities. Production companies can learn from designers and start-ups, and vice versa.</w:t>
      </w:r>
    </w:p>
    <w:p w14:paraId="26336BEA" w14:textId="77777777" w:rsidR="00DA39D9" w:rsidRPr="00EF0AC0" w:rsidRDefault="00081F0F">
      <w:pPr>
        <w:contextualSpacing w:val="0"/>
      </w:pPr>
      <w:r w:rsidRPr="00EF0AC0">
        <w:t xml:space="preserve">The </w:t>
      </w:r>
      <w:r w:rsidRPr="00EF0AC0">
        <w:rPr>
          <w:i/>
        </w:rPr>
        <w:t>ESG Green</w:t>
      </w:r>
      <w:r w:rsidRPr="00EF0AC0">
        <w:t xml:space="preserve"> yarn collection lies at the roots of circular end products of industrial companies, start-ups and of larger ecologically conscious fashion chains.</w:t>
      </w:r>
    </w:p>
    <w:p w14:paraId="1DBFA7FB" w14:textId="5647EEB3" w:rsidR="00DA39D9" w:rsidRPr="00EF0AC0" w:rsidRDefault="00081F0F">
      <w:pPr>
        <w:contextualSpacing w:val="0"/>
        <w:rPr>
          <w:color w:val="1155CC"/>
          <w:u w:val="single"/>
        </w:rPr>
      </w:pPr>
      <w:r w:rsidRPr="00EF0AC0">
        <w:lastRenderedPageBreak/>
        <w:t>But, in ESG</w:t>
      </w:r>
      <w:r w:rsidR="00EF0AC0">
        <w:t>’</w:t>
      </w:r>
      <w:r w:rsidRPr="00EF0AC0">
        <w:t xml:space="preserve">s view, bringing a commercial product onto the market is not enough within the circular idea. Via the </w:t>
      </w:r>
      <w:r w:rsidRPr="00EF0AC0">
        <w:rPr>
          <w:i/>
        </w:rPr>
        <w:t>#</w:t>
      </w:r>
      <w:proofErr w:type="spellStart"/>
      <w:r w:rsidRPr="00EF0AC0">
        <w:rPr>
          <w:i/>
        </w:rPr>
        <w:t>hackyourjeans</w:t>
      </w:r>
      <w:proofErr w:type="spellEnd"/>
      <w:r w:rsidRPr="00EF0AC0">
        <w:t xml:space="preserve"> project, in which various (student) designers work with post-consumer recycled material, and via public presentations, ESG hopes to share its story and the process from collection to product creation with the outside world and to make citizens and consumers aware of the concept of the </w:t>
      </w:r>
      <w:r w:rsidR="00EF0AC0">
        <w:t>“</w:t>
      </w:r>
      <w:r w:rsidRPr="00EF0AC0">
        <w:t>circular economy</w:t>
      </w:r>
      <w:r w:rsidR="00EF0AC0">
        <w:t>”</w:t>
      </w:r>
      <w:r w:rsidRPr="00EF0AC0">
        <w:t>. They want to demonstrate that upcycling to high-quality textile solutions is also possible for worn-out clothing. ESG also works closely with designers and enterprises who think along with them about the ecological challenges and the waste mountain, and they hope to convince the (SME) manufacturing companies of their view that the entire value chain is important in the design process and that co-creation and collaboration pays off.</w:t>
      </w:r>
      <w:r w:rsidRPr="00EF0AC0">
        <w:fldChar w:fldCharType="begin"/>
      </w:r>
      <w:r w:rsidRPr="00EF0AC0">
        <w:instrText xml:space="preserve"> HYPERLINK "http://www.esg-group.eu" </w:instrText>
      </w:r>
      <w:r w:rsidRPr="00EF0AC0">
        <w:fldChar w:fldCharType="separate"/>
      </w:r>
    </w:p>
    <w:p w14:paraId="5C9C15F5" w14:textId="77777777" w:rsidR="00DA39D9" w:rsidRPr="00EF0AC0" w:rsidRDefault="00081F0F">
      <w:pPr>
        <w:contextualSpacing w:val="0"/>
        <w:rPr>
          <w:b/>
        </w:rPr>
      </w:pPr>
      <w:r w:rsidRPr="00EF0AC0">
        <w:fldChar w:fldCharType="end"/>
      </w:r>
      <w:r w:rsidRPr="00EF0AC0">
        <w:rPr>
          <w:b/>
        </w:rPr>
        <w:t>HNST Jeans collection - The most sustainable jeans in the world</w:t>
      </w:r>
    </w:p>
    <w:p w14:paraId="6B0346AC" w14:textId="77777777" w:rsidR="00DA39D9" w:rsidRPr="00EF0AC0" w:rsidRDefault="00081F0F">
      <w:pPr>
        <w:contextualSpacing w:val="0"/>
      </w:pPr>
      <w:r w:rsidRPr="00EF0AC0">
        <w:t xml:space="preserve">The production of the </w:t>
      </w:r>
      <w:r w:rsidRPr="00EF0AC0">
        <w:rPr>
          <w:i/>
        </w:rPr>
        <w:t>HNST</w:t>
      </w:r>
      <w:r w:rsidRPr="00EF0AC0">
        <w:t xml:space="preserve"> jeans had to be transparent and take place in the EU and entirely in accordance with the rules of the circular economy.</w:t>
      </w:r>
    </w:p>
    <w:p w14:paraId="77BB192F" w14:textId="77777777" w:rsidR="00DA39D9" w:rsidRPr="00EF0AC0" w:rsidRDefault="00081F0F">
      <w:pPr>
        <w:contextualSpacing w:val="0"/>
      </w:pPr>
      <w:r w:rsidRPr="00EF0AC0">
        <w:t xml:space="preserve">HNST knocked on the door at </w:t>
      </w:r>
      <w:proofErr w:type="spellStart"/>
      <w:r w:rsidRPr="00EF0AC0">
        <w:t>ItalDenim</w:t>
      </w:r>
      <w:proofErr w:type="spellEnd"/>
      <w:r w:rsidRPr="00EF0AC0">
        <w:t xml:space="preserve"> (Italy) with the request to weave a cloth combining the </w:t>
      </w:r>
      <w:r w:rsidRPr="00EF0AC0">
        <w:rPr>
          <w:i/>
        </w:rPr>
        <w:t>ESG Green</w:t>
      </w:r>
      <w:r w:rsidRPr="00EF0AC0">
        <w:t xml:space="preserve"> yarn as weft with a warp yarn from </w:t>
      </w:r>
      <w:proofErr w:type="spellStart"/>
      <w:r w:rsidRPr="00EF0AC0">
        <w:t>ItalDenim</w:t>
      </w:r>
      <w:proofErr w:type="spellEnd"/>
      <w:r w:rsidRPr="00EF0AC0">
        <w:t xml:space="preserve"> itself. After extensive testing, the ideal yarn thickness for the woven fabric was achieved. The innovative dyeing process for the yarn at </w:t>
      </w:r>
      <w:proofErr w:type="spellStart"/>
      <w:r w:rsidRPr="00EF0AC0">
        <w:t>ItalDenim</w:t>
      </w:r>
      <w:proofErr w:type="spellEnd"/>
      <w:r w:rsidRPr="00EF0AC0">
        <w:t xml:space="preserve"> is another important part in which no harmful chemicals or heavy metals are used and where the indigo is fixed in the yarn with a natural substance instead of with a synthetic fixative as is usually the case.</w:t>
      </w:r>
    </w:p>
    <w:p w14:paraId="5FC22512" w14:textId="77777777" w:rsidR="00DA39D9" w:rsidRPr="00EF0AC0" w:rsidRDefault="00081F0F">
      <w:pPr>
        <w:contextualSpacing w:val="0"/>
      </w:pPr>
      <w:r w:rsidRPr="00EF0AC0">
        <w:t xml:space="preserve">With this cloth, HNST developed a circular product. The team designed and has had self-removable and reusable buttons produced, uses embroidered rivets instead of the typical metal ones, and opted for a </w:t>
      </w:r>
      <w:proofErr w:type="gramStart"/>
      <w:r w:rsidRPr="00EF0AC0">
        <w:t>back pocket</w:t>
      </w:r>
      <w:proofErr w:type="gramEnd"/>
      <w:r w:rsidRPr="00EF0AC0">
        <w:t xml:space="preserve"> label made of </w:t>
      </w:r>
      <w:proofErr w:type="spellStart"/>
      <w:r w:rsidRPr="00EF0AC0">
        <w:t>jacron</w:t>
      </w:r>
      <w:proofErr w:type="spellEnd"/>
      <w:r w:rsidRPr="00EF0AC0">
        <w:t xml:space="preserve"> based on cellulose instead of (synthetic) leather and has reinforced the crotch to prevent tearing of the product in the groin area. In the finishing step, the washing of the jeans, together with RGT they analysed all washing recipes down to the fabric level to re-evaluate them and to come up with new recipes in which no harmful substances are used. The screen print on the inner pockets is done with an ink that is PVC-free.</w:t>
      </w:r>
    </w:p>
    <w:p w14:paraId="36150D44" w14:textId="77777777" w:rsidR="00DA39D9" w:rsidRPr="00EF0AC0" w:rsidRDefault="00081F0F">
      <w:pPr>
        <w:contextualSpacing w:val="0"/>
      </w:pPr>
      <w:r w:rsidRPr="00EF0AC0">
        <w:t xml:space="preserve">But that is not enough to become the most sustainable jeans. Because maintenance accounts for 25% of the total environmental impact, HNST launched the </w:t>
      </w:r>
      <w:r w:rsidRPr="00EF0AC0">
        <w:rPr>
          <w:i/>
        </w:rPr>
        <w:t>Morning After Spray</w:t>
      </w:r>
      <w:r w:rsidRPr="00EF0AC0">
        <w:t>, a probiotic spray that refreshes jeans completely naturally without the use of chemicals or the need to put them in the washing machine. Because they see this as part of the product design, the customer receives the spray when purchasing the jeans.</w:t>
      </w:r>
    </w:p>
    <w:p w14:paraId="60AAA87E" w14:textId="77777777" w:rsidR="00DA39D9" w:rsidRPr="00EF0AC0" w:rsidRDefault="00081F0F">
      <w:pPr>
        <w:contextualSpacing w:val="0"/>
      </w:pPr>
      <w:r w:rsidRPr="00EF0AC0">
        <w:t xml:space="preserve">To close the chain, the purchase price includes a guarantee, that customers receive back as a discount when they buy a new pair of </w:t>
      </w:r>
      <w:r w:rsidRPr="00EF0AC0">
        <w:rPr>
          <w:i/>
        </w:rPr>
        <w:t>HNST</w:t>
      </w:r>
      <w:r w:rsidRPr="00EF0AC0">
        <w:t xml:space="preserve"> jeans, if they return the old jeans. This then gives HNST another opportunity to valorise the jeans to the highest possible quality together with partners from the social economy.</w:t>
      </w:r>
    </w:p>
    <w:p w14:paraId="0E0ECBDC" w14:textId="771BD906" w:rsidR="00DA39D9" w:rsidRPr="00EF0AC0" w:rsidRDefault="00081F0F">
      <w:pPr>
        <w:contextualSpacing w:val="0"/>
      </w:pPr>
      <w:r w:rsidRPr="00EF0AC0">
        <w:t xml:space="preserve">In March 2018, HNST launched its first jeans collection, consisting of eight different jeans models. The intention is that every year a new collection campaign for old clothes will be launched </w:t>
      </w:r>
      <w:proofErr w:type="gramStart"/>
      <w:r w:rsidRPr="00EF0AC0">
        <w:t>in order to</w:t>
      </w:r>
      <w:proofErr w:type="gramEnd"/>
      <w:r w:rsidRPr="00EF0AC0">
        <w:t xml:space="preserve"> harvest the </w:t>
      </w:r>
      <w:r w:rsidR="00EF0AC0">
        <w:t>‘</w:t>
      </w:r>
      <w:r w:rsidRPr="00EF0AC0">
        <w:t>urban fibres</w:t>
      </w:r>
      <w:r w:rsidR="00EF0AC0">
        <w:t>’</w:t>
      </w:r>
      <w:r w:rsidRPr="00EF0AC0">
        <w:t xml:space="preserve"> for the new collection.</w:t>
      </w:r>
    </w:p>
    <w:p w14:paraId="68AF617B" w14:textId="77777777" w:rsidR="00DA39D9" w:rsidRPr="00EF0AC0" w:rsidRDefault="00DA39D9">
      <w:pPr>
        <w:contextualSpacing w:val="0"/>
      </w:pPr>
    </w:p>
    <w:p w14:paraId="2B3B8C1E" w14:textId="084D8E5F" w:rsidR="00DA39D9" w:rsidRPr="00EF0AC0" w:rsidRDefault="003D2C5F">
      <w:pPr>
        <w:contextualSpacing w:val="0"/>
        <w:rPr>
          <w:color w:val="1155CC"/>
          <w:u w:val="single"/>
        </w:rPr>
      </w:pPr>
      <w:hyperlink r:id="rId17">
        <w:r w:rsidR="002450F5" w:rsidRPr="00EF0AC0">
          <w:rPr>
            <w:color w:val="1155CC"/>
            <w:sz w:val="21"/>
            <w:szCs w:val="21"/>
            <w:highlight w:val="white"/>
            <w:u w:val="single"/>
          </w:rPr>
          <w:t>www.letsbehonest.eu</w:t>
        </w:r>
      </w:hyperlink>
      <w:r w:rsidR="00EF0AC0">
        <w:rPr>
          <w:color w:val="006621"/>
          <w:sz w:val="21"/>
          <w:szCs w:val="21"/>
          <w:highlight w:val="white"/>
        </w:rPr>
        <w:br/>
      </w:r>
      <w:r w:rsidR="00081F0F" w:rsidRPr="00EF0AC0">
        <w:fldChar w:fldCharType="begin"/>
      </w:r>
      <w:r w:rsidR="00081F0F" w:rsidRPr="00EF0AC0">
        <w:instrText xml:space="preserve"> HYPERLINK "http://www.esg-group.eu" </w:instrText>
      </w:r>
      <w:r w:rsidR="00081F0F" w:rsidRPr="00EF0AC0">
        <w:fldChar w:fldCharType="separate"/>
      </w:r>
      <w:r w:rsidR="002450F5" w:rsidRPr="00EF0AC0">
        <w:rPr>
          <w:color w:val="1155CC"/>
          <w:u w:val="single"/>
        </w:rPr>
        <w:t>www.esg-group.eu</w:t>
      </w:r>
    </w:p>
    <w:p w14:paraId="4B10887E" w14:textId="77777777" w:rsidR="008B22B0" w:rsidRDefault="00081F0F" w:rsidP="008B22B0">
      <w:pPr>
        <w:contextualSpacing w:val="0"/>
      </w:pPr>
      <w:r w:rsidRPr="00EF0AC0">
        <w:fldChar w:fldCharType="end"/>
      </w:r>
      <w:r w:rsidRPr="00EF0AC0">
        <w:br/>
      </w:r>
      <w:r w:rsidRPr="00EF0AC0">
        <w:br/>
      </w:r>
      <w:r w:rsidRPr="00EF0AC0">
        <w:br/>
      </w:r>
      <w:proofErr w:type="spellStart"/>
      <w:r w:rsidRPr="00EF0AC0">
        <w:rPr>
          <w:color w:val="000000" w:themeColor="text1"/>
        </w:rPr>
        <w:t>Velda</w:t>
      </w:r>
      <w:proofErr w:type="spellEnd"/>
      <w:r w:rsidRPr="00EF0AC0">
        <w:rPr>
          <w:color w:val="000000" w:themeColor="text1"/>
        </w:rPr>
        <w:t xml:space="preserve"> </w:t>
      </w:r>
      <w:proofErr w:type="spellStart"/>
      <w:r w:rsidRPr="00EF0AC0">
        <w:rPr>
          <w:color w:val="000000" w:themeColor="text1"/>
        </w:rPr>
        <w:t>Resleep</w:t>
      </w:r>
      <w:proofErr w:type="spellEnd"/>
      <w:r w:rsidRPr="00EF0AC0">
        <w:rPr>
          <w:color w:val="000000" w:themeColor="text1"/>
        </w:rPr>
        <w:t>, circular sleep system (</w:t>
      </w:r>
      <w:proofErr w:type="spellStart"/>
      <w:r w:rsidRPr="00EF0AC0">
        <w:rPr>
          <w:color w:val="000000" w:themeColor="text1"/>
        </w:rPr>
        <w:t>Veldeman</w:t>
      </w:r>
      <w:proofErr w:type="spellEnd"/>
      <w:r w:rsidRPr="00EF0AC0">
        <w:rPr>
          <w:color w:val="000000" w:themeColor="text1"/>
        </w:rPr>
        <w:t xml:space="preserve"> Bedding)</w:t>
      </w:r>
      <w:r w:rsidRPr="00EF0AC0">
        <w:rPr>
          <w:color w:val="000000" w:themeColor="text1"/>
        </w:rPr>
        <w:br/>
      </w:r>
      <w:r w:rsidRPr="00EF0AC0">
        <w:br/>
      </w:r>
      <w:r w:rsidRPr="00EF0AC0">
        <w:rPr>
          <w:b/>
          <w:u w:val="single"/>
        </w:rPr>
        <w:lastRenderedPageBreak/>
        <w:t>Graphic &amp; Packaging</w:t>
      </w:r>
      <w:r w:rsidRPr="00EF0AC0">
        <w:rPr>
          <w:b/>
        </w:rPr>
        <w:t xml:space="preserve"> Award</w:t>
      </w:r>
      <w:r w:rsidRPr="00EF0AC0">
        <w:br/>
      </w:r>
    </w:p>
    <w:p w14:paraId="4B11AA34" w14:textId="77777777" w:rsidR="008B22B0" w:rsidRDefault="008B22B0" w:rsidP="008B22B0">
      <w:pPr>
        <w:contextualSpacing w:val="0"/>
      </w:pPr>
    </w:p>
    <w:p w14:paraId="10474EA9" w14:textId="54513957" w:rsidR="008B22B0" w:rsidRDefault="008B22B0" w:rsidP="008B22B0">
      <w:pPr>
        <w:contextualSpacing w:val="0"/>
      </w:pPr>
      <w:r>
        <w:t>Surf &amp; Stay</w:t>
      </w:r>
    </w:p>
    <w:p w14:paraId="1AA15D06" w14:textId="24B539E5" w:rsidR="008B22B0" w:rsidRPr="008B22B0" w:rsidRDefault="008B22B0" w:rsidP="008B22B0">
      <w:pPr>
        <w:contextualSpacing w:val="0"/>
        <w:rPr>
          <w:lang w:val="nl-NL"/>
        </w:rPr>
      </w:pPr>
      <w:proofErr w:type="spellStart"/>
      <w:r w:rsidRPr="008B22B0">
        <w:rPr>
          <w:lang w:val="nl-NL"/>
        </w:rPr>
        <w:t>B</w:t>
      </w:r>
      <w:r w:rsidR="0041738E">
        <w:rPr>
          <w:lang w:val="nl-NL"/>
        </w:rPr>
        <w:t>oo</w:t>
      </w:r>
      <w:r w:rsidRPr="008B22B0">
        <w:rPr>
          <w:lang w:val="nl-NL"/>
        </w:rPr>
        <w:t>k</w:t>
      </w:r>
      <w:proofErr w:type="spellEnd"/>
    </w:p>
    <w:p w14:paraId="3B7A686D" w14:textId="77777777" w:rsidR="008B22B0" w:rsidRPr="0041738E" w:rsidRDefault="008B22B0" w:rsidP="008B22B0">
      <w:pPr>
        <w:contextualSpacing w:val="0"/>
        <w:rPr>
          <w:lang w:val="en-US"/>
        </w:rPr>
      </w:pPr>
      <w:r w:rsidRPr="0041738E">
        <w:rPr>
          <w:lang w:val="en-US"/>
        </w:rPr>
        <w:t xml:space="preserve">Author: </w:t>
      </w:r>
      <w:proofErr w:type="spellStart"/>
      <w:r w:rsidRPr="0041738E">
        <w:rPr>
          <w:lang w:val="en-US"/>
        </w:rPr>
        <w:t>Veerle</w:t>
      </w:r>
      <w:proofErr w:type="spellEnd"/>
      <w:r w:rsidRPr="0041738E">
        <w:rPr>
          <w:lang w:val="en-US"/>
        </w:rPr>
        <w:t xml:space="preserve"> </w:t>
      </w:r>
      <w:proofErr w:type="spellStart"/>
      <w:r w:rsidRPr="0041738E">
        <w:rPr>
          <w:lang w:val="en-US"/>
        </w:rPr>
        <w:t>Helsen</w:t>
      </w:r>
      <w:proofErr w:type="spellEnd"/>
    </w:p>
    <w:p w14:paraId="6204EEBE" w14:textId="77777777" w:rsidR="008B22B0" w:rsidRPr="0041738E" w:rsidRDefault="008B22B0" w:rsidP="008B22B0">
      <w:pPr>
        <w:contextualSpacing w:val="0"/>
        <w:rPr>
          <w:lang w:val="en-US"/>
        </w:rPr>
      </w:pPr>
      <w:r w:rsidRPr="0041738E">
        <w:rPr>
          <w:lang w:val="en-US"/>
        </w:rPr>
        <w:t>Design MAFF</w:t>
      </w:r>
    </w:p>
    <w:p w14:paraId="7247E45C" w14:textId="77777777" w:rsidR="008B22B0" w:rsidRDefault="008B22B0" w:rsidP="008B22B0">
      <w:pPr>
        <w:contextualSpacing w:val="0"/>
      </w:pPr>
      <w:r>
        <w:t xml:space="preserve">Client </w:t>
      </w:r>
      <w:proofErr w:type="spellStart"/>
      <w:r>
        <w:t>Lannoo</w:t>
      </w:r>
      <w:proofErr w:type="spellEnd"/>
    </w:p>
    <w:p w14:paraId="267B2BF9" w14:textId="77777777" w:rsidR="00DA39D9" w:rsidRDefault="00DA39D9">
      <w:pPr>
        <w:contextualSpacing w:val="0"/>
      </w:pPr>
    </w:p>
    <w:p w14:paraId="140E17C4" w14:textId="77777777" w:rsidR="008B22B0" w:rsidRDefault="008B22B0" w:rsidP="008B22B0">
      <w:pPr>
        <w:contextualSpacing w:val="0"/>
      </w:pPr>
      <w:r w:rsidRPr="008B22B0">
        <w:rPr>
          <w:i/>
        </w:rPr>
        <w:t>Surf &amp; Stay</w:t>
      </w:r>
      <w:r>
        <w:t xml:space="preserve"> is a visual travel guide in which leafing through the pages feels like swimming in the ocean. Journalist </w:t>
      </w:r>
      <w:proofErr w:type="spellStart"/>
      <w:r>
        <w:t>Veerle</w:t>
      </w:r>
      <w:proofErr w:type="spellEnd"/>
      <w:r>
        <w:t xml:space="preserve"> </w:t>
      </w:r>
      <w:proofErr w:type="spellStart"/>
      <w:r>
        <w:t>Helsen</w:t>
      </w:r>
      <w:proofErr w:type="spellEnd"/>
      <w:r>
        <w:t xml:space="preserve"> cruised in her campervan, Connor, along the surf coasts of Spain and Portugal, collecting tips on surfing, eating, sleeping and where to find the most stunning architecture. The results are far from what you would find in a typical travel guide, and art director Elke </w:t>
      </w:r>
      <w:proofErr w:type="spellStart"/>
      <w:r>
        <w:t>Treunen</w:t>
      </w:r>
      <w:proofErr w:type="spellEnd"/>
      <w:r>
        <w:t xml:space="preserve"> from the Antwerp-based design studio MAFF has arranged them into a dreamy layout. Not macho or competitive but happy, liberating and inspiring.</w:t>
      </w:r>
    </w:p>
    <w:p w14:paraId="7BB26D60" w14:textId="77777777" w:rsidR="008B22B0" w:rsidRDefault="008B22B0" w:rsidP="008B22B0">
      <w:pPr>
        <w:contextualSpacing w:val="0"/>
      </w:pPr>
      <w:r w:rsidRPr="008B22B0">
        <w:rPr>
          <w:i/>
        </w:rPr>
        <w:t>Surf &amp; Stay</w:t>
      </w:r>
      <w:r>
        <w:t xml:space="preserve"> is the tale of a personal search for freedom, away from the daily grind. The design lets you see through the eyes of the writer, putting you in the passenger seat of her 19-year-old camper. Each chapter has its own colour scheme and begins with an impressive array of images, bringing the region to life before you’ve read a single word. Lyrics about the sea and golden beaches roam between the photos. The travel tips are not ordered in tight lists but allowed to float across the pages, as if dancing on a coastline. Graphic icons and coordinates of campervan spots help you navigate through this photographic road trip. Quirky typography, which makes use of the fonts </w:t>
      </w:r>
      <w:proofErr w:type="spellStart"/>
      <w:r>
        <w:t>Akkurat</w:t>
      </w:r>
      <w:proofErr w:type="spellEnd"/>
      <w:r>
        <w:t xml:space="preserve"> and GT </w:t>
      </w:r>
      <w:proofErr w:type="spellStart"/>
      <w:r>
        <w:t>Sectra</w:t>
      </w:r>
      <w:proofErr w:type="spellEnd"/>
      <w:r>
        <w:t xml:space="preserve">, sets this book apart from the standard design of travel guides such as Lonely Planet. The ingredients here are not just words and images: through the design, </w:t>
      </w:r>
      <w:r w:rsidRPr="008B22B0">
        <w:rPr>
          <w:i/>
        </w:rPr>
        <w:t>Surf &amp; Stay</w:t>
      </w:r>
      <w:r>
        <w:t xml:space="preserve"> is also filled with sand, sea salt and wonder. </w:t>
      </w:r>
    </w:p>
    <w:p w14:paraId="071AFE67" w14:textId="77777777" w:rsidR="008B22B0" w:rsidRDefault="008B22B0" w:rsidP="008B22B0">
      <w:pPr>
        <w:contextualSpacing w:val="0"/>
      </w:pPr>
    </w:p>
    <w:p w14:paraId="319E7914" w14:textId="77777777" w:rsidR="008B22B0" w:rsidRDefault="008B22B0" w:rsidP="008B22B0">
      <w:pPr>
        <w:contextualSpacing w:val="0"/>
      </w:pPr>
      <w:r>
        <w:t>www.maff.be</w:t>
      </w:r>
    </w:p>
    <w:p w14:paraId="2797CEEE" w14:textId="77777777" w:rsidR="008B22B0" w:rsidRDefault="008B22B0" w:rsidP="008B22B0">
      <w:pPr>
        <w:contextualSpacing w:val="0"/>
      </w:pPr>
      <w:r>
        <w:t>www.lannoo.be</w:t>
      </w:r>
    </w:p>
    <w:p w14:paraId="05EA5210" w14:textId="77777777" w:rsidR="008B22B0" w:rsidRDefault="008B22B0" w:rsidP="008B22B0">
      <w:pPr>
        <w:contextualSpacing w:val="0"/>
      </w:pPr>
    </w:p>
    <w:p w14:paraId="02A8B5D4" w14:textId="45C23850" w:rsidR="00DA39D9" w:rsidRPr="00EF0AC0" w:rsidRDefault="00081F0F">
      <w:pPr>
        <w:contextualSpacing w:val="0"/>
      </w:pPr>
      <w:r w:rsidRPr="00EF0AC0">
        <w:br/>
      </w:r>
      <w:r w:rsidRPr="00EF0AC0">
        <w:rPr>
          <w:color w:val="000000" w:themeColor="text1"/>
        </w:rPr>
        <w:t xml:space="preserve">The Island of the </w:t>
      </w:r>
      <w:proofErr w:type="spellStart"/>
      <w:r w:rsidRPr="00EF0AC0">
        <w:rPr>
          <w:color w:val="000000" w:themeColor="text1"/>
        </w:rPr>
        <w:t>Colorblind</w:t>
      </w:r>
      <w:proofErr w:type="spellEnd"/>
      <w:r w:rsidRPr="00EF0AC0">
        <w:rPr>
          <w:color w:val="38761D"/>
        </w:rPr>
        <w:br/>
      </w:r>
      <w:r w:rsidRPr="00EF0AC0">
        <w:t>Book</w:t>
      </w:r>
      <w:r w:rsidRPr="00EF0AC0">
        <w:br/>
        <w:t xml:space="preserve">Author </w:t>
      </w:r>
      <w:proofErr w:type="spellStart"/>
      <w:r w:rsidRPr="00EF0AC0">
        <w:t>Sanne</w:t>
      </w:r>
      <w:proofErr w:type="spellEnd"/>
      <w:r w:rsidRPr="00EF0AC0">
        <w:t xml:space="preserve"> De Wilde,</w:t>
      </w:r>
      <w:r w:rsidR="00EF0AC0">
        <w:br/>
      </w:r>
      <w:r w:rsidRPr="00EF0AC0">
        <w:t xml:space="preserve">Design Tim </w:t>
      </w:r>
      <w:proofErr w:type="spellStart"/>
      <w:r w:rsidRPr="00EF0AC0">
        <w:t>Bisshop</w:t>
      </w:r>
      <w:proofErr w:type="spellEnd"/>
      <w:r w:rsidRPr="00EF0AC0">
        <w:br/>
        <w:t>Client Publishing house Hannibal</w:t>
      </w:r>
      <w:r w:rsidRPr="00EF0AC0">
        <w:br/>
      </w:r>
      <w:r w:rsidRPr="00EF0AC0">
        <w:br/>
      </w:r>
      <w:r w:rsidR="00EF0AC0">
        <w:t>‘</w:t>
      </w:r>
      <w:r w:rsidRPr="00EF0AC0">
        <w:t>Colour</w:t>
      </w:r>
      <w:r w:rsidR="00EF0AC0">
        <w:t>’</w:t>
      </w:r>
      <w:r w:rsidRPr="00EF0AC0">
        <w:t xml:space="preserve"> is nothing more than a word for those who cannot see colours. How do the islanders see the trees, the sea and themselves? How should we see the world through their eyes?</w:t>
      </w:r>
      <w:r w:rsidR="00EF0AC0">
        <w:br/>
      </w:r>
      <w:r w:rsidRPr="00EF0AC0">
        <w:t xml:space="preserve">Artist and photographer </w:t>
      </w:r>
      <w:proofErr w:type="spellStart"/>
      <w:r w:rsidRPr="00EF0AC0">
        <w:t>Sanne</w:t>
      </w:r>
      <w:proofErr w:type="spellEnd"/>
      <w:r w:rsidRPr="00EF0AC0">
        <w:t xml:space="preserve"> De Wilde (1987) portrays the mythical island of </w:t>
      </w:r>
      <w:proofErr w:type="spellStart"/>
      <w:r w:rsidRPr="00EF0AC0">
        <w:t>Pingelap</w:t>
      </w:r>
      <w:proofErr w:type="spellEnd"/>
      <w:r w:rsidRPr="00EF0AC0">
        <w:t xml:space="preserve"> and its inhabitants who suffer from </w:t>
      </w:r>
      <w:proofErr w:type="spellStart"/>
      <w:r w:rsidRPr="00EF0AC0">
        <w:t>achromatopsia</w:t>
      </w:r>
      <w:proofErr w:type="spellEnd"/>
      <w:r w:rsidRPr="00EF0AC0">
        <w:t>, experimenting with black-and-white and infrared photography. The result is a stunning and surreal series of images in which flames flicker in black and white, trees have turned pink and a rainbow contains a thousand shades of grey.</w:t>
      </w:r>
      <w:r w:rsidRPr="00EF0AC0">
        <w:br/>
        <w:t>In this book, the viewer is invited to enter a dream world full of colourful possibilities, which is reflected in the use of different types of paper</w:t>
      </w:r>
      <w:r w:rsidRPr="00EF0AC0">
        <w:br/>
        <w:t>and printing inks, a fan of colours and a cover that changes colour when held in the sun.</w:t>
      </w:r>
      <w:r w:rsidR="00EF0AC0">
        <w:br/>
      </w:r>
      <w:r w:rsidRPr="00EF0AC0">
        <w:br/>
      </w:r>
      <w:hyperlink r:id="rId18">
        <w:r w:rsidRPr="00EF0AC0">
          <w:rPr>
            <w:color w:val="1155CC"/>
            <w:u w:val="single"/>
          </w:rPr>
          <w:t>www.timbisschop.be</w:t>
        </w:r>
      </w:hyperlink>
      <w:r w:rsidR="00EF0AC0">
        <w:br/>
      </w:r>
      <w:hyperlink r:id="rId19">
        <w:r w:rsidRPr="00EF0AC0">
          <w:rPr>
            <w:color w:val="1155CC"/>
            <w:u w:val="single"/>
          </w:rPr>
          <w:t>www.uitgeverijkannibaal.be</w:t>
        </w:r>
      </w:hyperlink>
      <w:r w:rsidR="00EF0AC0">
        <w:br/>
      </w:r>
    </w:p>
    <w:p w14:paraId="24171266" w14:textId="77777777" w:rsidR="003D2C5F" w:rsidRDefault="003D2C5F" w:rsidP="008B22B0">
      <w:pPr>
        <w:contextualSpacing w:val="0"/>
      </w:pPr>
    </w:p>
    <w:p w14:paraId="27DAB50E" w14:textId="77777777" w:rsidR="008B22B0" w:rsidRDefault="008B22B0" w:rsidP="008B22B0">
      <w:pPr>
        <w:contextualSpacing w:val="0"/>
      </w:pPr>
      <w:r>
        <w:t>The Sweetest Taboo</w:t>
      </w:r>
    </w:p>
    <w:p w14:paraId="0C60A671" w14:textId="515AD12A" w:rsidR="008B22B0" w:rsidRDefault="008B22B0" w:rsidP="008B22B0">
      <w:pPr>
        <w:contextualSpacing w:val="0"/>
      </w:pPr>
      <w:r>
        <w:t>Bo</w:t>
      </w:r>
      <w:r w:rsidR="003D2C5F">
        <w:t>o</w:t>
      </w:r>
      <w:r>
        <w:t>k</w:t>
      </w:r>
    </w:p>
    <w:p w14:paraId="72DDF40C" w14:textId="77777777" w:rsidR="008B22B0" w:rsidRDefault="008B22B0" w:rsidP="008B22B0">
      <w:pPr>
        <w:contextualSpacing w:val="0"/>
      </w:pPr>
      <w:r>
        <w:t>Design Superset</w:t>
      </w:r>
    </w:p>
    <w:p w14:paraId="47E856A3" w14:textId="77777777" w:rsidR="008B22B0" w:rsidRDefault="008B22B0" w:rsidP="008B22B0">
      <w:pPr>
        <w:contextualSpacing w:val="0"/>
      </w:pPr>
      <w:r>
        <w:t xml:space="preserve">Client </w:t>
      </w:r>
      <w:proofErr w:type="spellStart"/>
      <w:r>
        <w:t>Lannoo</w:t>
      </w:r>
      <w:proofErr w:type="spellEnd"/>
    </w:p>
    <w:p w14:paraId="375082CF" w14:textId="77777777" w:rsidR="008B22B0" w:rsidRDefault="008B22B0" w:rsidP="008B22B0">
      <w:pPr>
        <w:contextualSpacing w:val="0"/>
      </w:pPr>
    </w:p>
    <w:p w14:paraId="7696C875" w14:textId="77777777" w:rsidR="008B22B0" w:rsidRDefault="008B22B0" w:rsidP="008B22B0">
      <w:pPr>
        <w:contextualSpacing w:val="0"/>
      </w:pPr>
      <w:r>
        <w:t xml:space="preserve">Over the past two decades </w:t>
      </w:r>
      <w:proofErr w:type="spellStart"/>
      <w:r>
        <w:t>Frieke</w:t>
      </w:r>
      <w:proofErr w:type="spellEnd"/>
      <w:r>
        <w:t xml:space="preserve"> </w:t>
      </w:r>
      <w:proofErr w:type="spellStart"/>
      <w:r>
        <w:t>Janssens</w:t>
      </w:r>
      <w:proofErr w:type="spellEnd"/>
      <w:r>
        <w:t xml:space="preserve"> has built a solid reputation in staged photography. Her visual language is both surprising and playful and reveals a great sense of </w:t>
      </w:r>
      <w:proofErr w:type="spellStart"/>
      <w:r>
        <w:t>humor</w:t>
      </w:r>
      <w:proofErr w:type="spellEnd"/>
      <w:r>
        <w:t xml:space="preserve">, and countless thoughtful details. </w:t>
      </w:r>
      <w:proofErr w:type="spellStart"/>
      <w:r>
        <w:t>Janssens</w:t>
      </w:r>
      <w:proofErr w:type="spellEnd"/>
      <w:r>
        <w:t>' images are sumptuously beautiful, but touch upon subjects that aren't: death, smoking, drinking, and the battle between the sexes. Her subjects are always inspired by social themes that affect her, such as the Indonesian boy who smokes two packages a day and became a touristic attraction, or her single good looking friends, who are seeking for true love.</w:t>
      </w:r>
    </w:p>
    <w:p w14:paraId="11952279" w14:textId="77777777" w:rsidR="008B22B0" w:rsidRDefault="008B22B0" w:rsidP="008B22B0">
      <w:pPr>
        <w:contextualSpacing w:val="0"/>
      </w:pPr>
    </w:p>
    <w:p w14:paraId="21583A13" w14:textId="77777777" w:rsidR="008B22B0" w:rsidRDefault="008B22B0" w:rsidP="008B22B0">
      <w:pPr>
        <w:contextualSpacing w:val="0"/>
      </w:pPr>
      <w:r>
        <w:t xml:space="preserve">During the briefing of this book </w:t>
      </w:r>
      <w:proofErr w:type="spellStart"/>
      <w:r>
        <w:t>Frieke</w:t>
      </w:r>
      <w:proofErr w:type="spellEnd"/>
      <w:r>
        <w:t xml:space="preserve"> </w:t>
      </w:r>
      <w:proofErr w:type="spellStart"/>
      <w:r>
        <w:t>Janssens</w:t>
      </w:r>
      <w:proofErr w:type="spellEnd"/>
      <w:r>
        <w:t xml:space="preserve"> gave an extensive explanation of the detailed method her style of photography requires. Styling, models, clothes, make-up, location, poses, … every detail is carefully thought through and accurately portrayed. Letting us designers see her pictures in a completely different daylight, we decided to tell this story in the book. The generous format of the book enables details of </w:t>
      </w:r>
      <w:proofErr w:type="spellStart"/>
      <w:r>
        <w:t>Frieke's</w:t>
      </w:r>
      <w:proofErr w:type="spellEnd"/>
      <w:r>
        <w:t xml:space="preserve"> photography to be shown in full glory. Isolated photos on a white background in their original </w:t>
      </w:r>
      <w:proofErr w:type="spellStart"/>
      <w:r>
        <w:t>cutouts</w:t>
      </w:r>
      <w:proofErr w:type="spellEnd"/>
      <w:r>
        <w:t xml:space="preserve"> are alternated with large full page details, this way the view of the reader is forced to styling, models, clothes, make-up, location and poses which are so important in the imagery and process of the photographer. At the beginning of every series there’s a reference image that connects the idea of the series to its social context. At the end of the book, one series is picked out as a case study and gives an insight into the idea and process. Typography is chosen and set in such a way that it feels very detailed and well chosen, such as the work of </w:t>
      </w:r>
      <w:proofErr w:type="spellStart"/>
      <w:r>
        <w:t>Frieke</w:t>
      </w:r>
      <w:proofErr w:type="spellEnd"/>
      <w:r>
        <w:t xml:space="preserve"> </w:t>
      </w:r>
      <w:proofErr w:type="spellStart"/>
      <w:r>
        <w:t>Janssens</w:t>
      </w:r>
      <w:proofErr w:type="spellEnd"/>
      <w:r>
        <w:t>.</w:t>
      </w:r>
    </w:p>
    <w:p w14:paraId="50B8B4A2" w14:textId="77777777" w:rsidR="008B22B0" w:rsidRDefault="008B22B0" w:rsidP="008B22B0">
      <w:pPr>
        <w:contextualSpacing w:val="0"/>
      </w:pPr>
    </w:p>
    <w:p w14:paraId="403DD8AA" w14:textId="5720E857" w:rsidR="008B22B0" w:rsidRDefault="003D2C5F">
      <w:pPr>
        <w:contextualSpacing w:val="0"/>
      </w:pPr>
      <w:hyperlink r:id="rId20" w:history="1">
        <w:r w:rsidR="008B22B0" w:rsidRPr="00727F14">
          <w:rPr>
            <w:rStyle w:val="Hyperlink"/>
          </w:rPr>
          <w:t>www.wearesuperset.be</w:t>
        </w:r>
      </w:hyperlink>
    </w:p>
    <w:p w14:paraId="1FADBBB7" w14:textId="77777777" w:rsidR="008B22B0" w:rsidRDefault="008B22B0">
      <w:pPr>
        <w:contextualSpacing w:val="0"/>
      </w:pPr>
    </w:p>
    <w:p w14:paraId="4CF863D4" w14:textId="77777777" w:rsidR="00DA39D9" w:rsidRPr="00EF0AC0" w:rsidRDefault="00081F0F">
      <w:pPr>
        <w:contextualSpacing w:val="0"/>
      </w:pPr>
      <w:r w:rsidRPr="00EF0AC0">
        <w:br/>
      </w:r>
      <w:r w:rsidRPr="00EF0AC0">
        <w:rPr>
          <w:b/>
          <w:u w:val="single"/>
        </w:rPr>
        <w:t>Habitat</w:t>
      </w:r>
      <w:r w:rsidRPr="00EF0AC0">
        <w:rPr>
          <w:b/>
        </w:rPr>
        <w:t xml:space="preserve"> Award</w:t>
      </w:r>
      <w:r w:rsidRPr="00EF0AC0">
        <w:br/>
      </w:r>
    </w:p>
    <w:p w14:paraId="701A921B" w14:textId="77777777" w:rsidR="00DA39D9" w:rsidRPr="00EF0AC0" w:rsidRDefault="00081F0F">
      <w:pPr>
        <w:contextualSpacing w:val="0"/>
        <w:rPr>
          <w:color w:val="000000" w:themeColor="text1"/>
        </w:rPr>
      </w:pPr>
      <w:r w:rsidRPr="00EF0AC0">
        <w:rPr>
          <w:color w:val="000000" w:themeColor="text1"/>
        </w:rPr>
        <w:t>Collage Tableware</w:t>
      </w:r>
    </w:p>
    <w:p w14:paraId="46640AB2" w14:textId="77777777" w:rsidR="00DA39D9" w:rsidRPr="00EF0AC0" w:rsidRDefault="00081F0F">
      <w:pPr>
        <w:contextualSpacing w:val="0"/>
      </w:pPr>
      <w:r w:rsidRPr="00EF0AC0">
        <w:t>Tableware</w:t>
      </w:r>
    </w:p>
    <w:p w14:paraId="06FB364B" w14:textId="77777777" w:rsidR="00DA39D9" w:rsidRPr="00EF0AC0" w:rsidRDefault="00081F0F">
      <w:pPr>
        <w:contextualSpacing w:val="0"/>
      </w:pPr>
      <w:r w:rsidRPr="00EF0AC0">
        <w:t xml:space="preserve">Design Giel </w:t>
      </w:r>
      <w:proofErr w:type="spellStart"/>
      <w:r w:rsidRPr="00EF0AC0">
        <w:t>Dedeurwaerder</w:t>
      </w:r>
      <w:proofErr w:type="spellEnd"/>
      <w:r w:rsidRPr="00EF0AC0">
        <w:t xml:space="preserve"> and Brent Neve, collective design studio</w:t>
      </w:r>
    </w:p>
    <w:p w14:paraId="6E5E96BD" w14:textId="77777777" w:rsidR="00DA39D9" w:rsidRPr="00EF0AC0" w:rsidRDefault="00081F0F">
      <w:pPr>
        <w:contextualSpacing w:val="0"/>
      </w:pPr>
      <w:r w:rsidRPr="00EF0AC0">
        <w:t xml:space="preserve">Client </w:t>
      </w:r>
      <w:proofErr w:type="spellStart"/>
      <w:r w:rsidRPr="00EF0AC0">
        <w:t>Serax</w:t>
      </w:r>
      <w:proofErr w:type="spellEnd"/>
    </w:p>
    <w:p w14:paraId="6238656E" w14:textId="77777777" w:rsidR="00EF0AC0" w:rsidRDefault="00EF0AC0">
      <w:pPr>
        <w:spacing w:after="240"/>
        <w:contextualSpacing w:val="0"/>
        <w:rPr>
          <w:rFonts w:ascii="Times New Roman" w:hAnsi="Times New Roman"/>
        </w:rPr>
      </w:pPr>
    </w:p>
    <w:p w14:paraId="7DE67380" w14:textId="77777777" w:rsidR="00DA39D9" w:rsidRPr="00EF0AC0" w:rsidRDefault="00081F0F">
      <w:pPr>
        <w:contextualSpacing w:val="0"/>
      </w:pPr>
      <w:r w:rsidRPr="00EF0AC0">
        <w:rPr>
          <w:i/>
        </w:rPr>
        <w:t>Collage</w:t>
      </w:r>
      <w:r w:rsidRPr="00EF0AC0">
        <w:t xml:space="preserve"> is a tea service based on the perfect balance between material, shape and proportion</w:t>
      </w:r>
      <w:r w:rsidRPr="00EF0AC0">
        <w:rPr>
          <w:i/>
        </w:rPr>
        <w:t xml:space="preserve"> </w:t>
      </w:r>
      <w:r w:rsidRPr="00EF0AC0">
        <w:t>and on the idea of using tableware as decoration in the interior and not just to be put away.</w:t>
      </w:r>
    </w:p>
    <w:p w14:paraId="0CE9F2C9" w14:textId="77777777" w:rsidR="00DA39D9" w:rsidRPr="00EF0AC0" w:rsidRDefault="00081F0F">
      <w:pPr>
        <w:contextualSpacing w:val="0"/>
      </w:pPr>
      <w:r w:rsidRPr="00EF0AC0">
        <w:t xml:space="preserve">Influenced by Japanese design, Giel </w:t>
      </w:r>
      <w:proofErr w:type="spellStart"/>
      <w:r w:rsidRPr="00EF0AC0">
        <w:t>Dedeurwaerder</w:t>
      </w:r>
      <w:proofErr w:type="spellEnd"/>
      <w:r w:rsidRPr="00EF0AC0">
        <w:t xml:space="preserve"> and Brent Neve designed wooden cups and a cast-iron teapot. The wood in combination with the cast iron gives the design the sustainable, functional and aesthetic character they were looking for.</w:t>
      </w:r>
    </w:p>
    <w:p w14:paraId="0613B11C" w14:textId="77777777" w:rsidR="00DA39D9" w:rsidRPr="00EF0AC0" w:rsidRDefault="00DA39D9">
      <w:pPr>
        <w:contextualSpacing w:val="0"/>
      </w:pPr>
    </w:p>
    <w:p w14:paraId="3C7E3977" w14:textId="77777777" w:rsidR="00DA39D9" w:rsidRPr="00EF0AC0" w:rsidRDefault="00081F0F">
      <w:pPr>
        <w:contextualSpacing w:val="0"/>
      </w:pPr>
      <w:r w:rsidRPr="00EF0AC0">
        <w:t xml:space="preserve">Within the collective, Giel and Brent have been researching the possible finishes of the material wood for quite some time now. When they studied the </w:t>
      </w:r>
      <w:r w:rsidRPr="00EF0AC0">
        <w:rPr>
          <w:i/>
        </w:rPr>
        <w:t>food safe</w:t>
      </w:r>
      <w:r w:rsidRPr="00EF0AC0">
        <w:t xml:space="preserve"> finishing they came up with the idea of designing a tea service.</w:t>
      </w:r>
    </w:p>
    <w:p w14:paraId="516F7035" w14:textId="77777777" w:rsidR="00DA39D9" w:rsidRPr="00EF0AC0" w:rsidRDefault="00081F0F">
      <w:pPr>
        <w:contextualSpacing w:val="0"/>
      </w:pPr>
      <w:r w:rsidRPr="00EF0AC0">
        <w:t xml:space="preserve">The duo worked in different areas, researching the various possible innovative finishes and </w:t>
      </w:r>
      <w:proofErr w:type="spellStart"/>
      <w:r w:rsidRPr="00EF0AC0">
        <w:t>processings</w:t>
      </w:r>
      <w:proofErr w:type="spellEnd"/>
      <w:r w:rsidRPr="00EF0AC0">
        <w:t xml:space="preserve"> of the wood in balance with the concept and the form. When tested </w:t>
      </w:r>
      <w:proofErr w:type="gramStart"/>
      <w:r w:rsidRPr="00EF0AC0">
        <w:t>with regard to</w:t>
      </w:r>
      <w:proofErr w:type="gramEnd"/>
      <w:r w:rsidRPr="00EF0AC0">
        <w:t xml:space="preserve"> food safety, solid Acacia wood provided the best results. In </w:t>
      </w:r>
      <w:proofErr w:type="gramStart"/>
      <w:r w:rsidRPr="00EF0AC0">
        <w:t>order</w:t>
      </w:r>
      <w:proofErr w:type="gramEnd"/>
      <w:r w:rsidRPr="00EF0AC0">
        <w:t xml:space="preserve"> not to compete with the already existing but very expensive wooden cups, the company also looked for possible industrial production techniques.</w:t>
      </w:r>
    </w:p>
    <w:p w14:paraId="3B308343" w14:textId="13480BAC" w:rsidR="00DA39D9" w:rsidRPr="00EF0AC0" w:rsidRDefault="00081F0F">
      <w:pPr>
        <w:contextualSpacing w:val="0"/>
      </w:pPr>
      <w:r w:rsidRPr="00EF0AC0">
        <w:t xml:space="preserve">They then developed a teapot in cast iron, which contrasts nicely with the elements in the wood. </w:t>
      </w:r>
      <w:proofErr w:type="spellStart"/>
      <w:r w:rsidRPr="00EF0AC0">
        <w:t>Serax</w:t>
      </w:r>
      <w:r w:rsidR="00EF0AC0">
        <w:t>’</w:t>
      </w:r>
      <w:r w:rsidRPr="00EF0AC0">
        <w:t>s</w:t>
      </w:r>
      <w:proofErr w:type="spellEnd"/>
      <w:r w:rsidRPr="00EF0AC0">
        <w:t xml:space="preserve"> technical expertise was used for the teapot. An opening is left in the lid as a kind of chimney through which the water vapour can escape. In a first phase of commercialisation, the collection consists of the teapot and four wooden mugs. Other items will be added to the collection later.</w:t>
      </w:r>
    </w:p>
    <w:p w14:paraId="4F286B4B" w14:textId="77777777" w:rsidR="00DA39D9" w:rsidRPr="00EF0AC0" w:rsidRDefault="00DA39D9">
      <w:pPr>
        <w:contextualSpacing w:val="0"/>
      </w:pPr>
    </w:p>
    <w:p w14:paraId="5CA900CC" w14:textId="77777777" w:rsidR="00DA39D9" w:rsidRPr="00EF0AC0" w:rsidRDefault="00081F0F">
      <w:pPr>
        <w:contextualSpacing w:val="0"/>
        <w:rPr>
          <w:color w:val="1155CC"/>
          <w:u w:val="single"/>
        </w:rPr>
      </w:pPr>
      <w:r w:rsidRPr="00EF0AC0">
        <w:fldChar w:fldCharType="begin"/>
      </w:r>
      <w:r w:rsidRPr="00EF0AC0">
        <w:instrText xml:space="preserve"> HYPERLINK "http://www.gieldedeurwaerder.be" </w:instrText>
      </w:r>
      <w:r w:rsidRPr="00EF0AC0">
        <w:fldChar w:fldCharType="separate"/>
      </w:r>
      <w:r w:rsidRPr="00EF0AC0">
        <w:rPr>
          <w:color w:val="1155CC"/>
          <w:u w:val="single"/>
        </w:rPr>
        <w:t>www.gieldedeurwaerder.be</w:t>
      </w:r>
    </w:p>
    <w:p w14:paraId="5A90892B" w14:textId="77777777" w:rsidR="00DA39D9" w:rsidRPr="00EF0AC0" w:rsidRDefault="00081F0F">
      <w:pPr>
        <w:contextualSpacing w:val="0"/>
        <w:rPr>
          <w:color w:val="1155CC"/>
          <w:u w:val="single"/>
        </w:rPr>
      </w:pPr>
      <w:r w:rsidRPr="00EF0AC0">
        <w:fldChar w:fldCharType="end"/>
      </w:r>
      <w:r w:rsidRPr="00EF0AC0">
        <w:fldChar w:fldCharType="begin"/>
      </w:r>
      <w:r w:rsidRPr="00EF0AC0">
        <w:instrText xml:space="preserve"> HYPERLINK "http://www.atelierikke.be" </w:instrText>
      </w:r>
      <w:r w:rsidRPr="00EF0AC0">
        <w:fldChar w:fldCharType="separate"/>
      </w:r>
      <w:r w:rsidRPr="00EF0AC0">
        <w:rPr>
          <w:color w:val="1155CC"/>
          <w:u w:val="single"/>
        </w:rPr>
        <w:t>www.atelierikke.be</w:t>
      </w:r>
    </w:p>
    <w:p w14:paraId="75EB2882" w14:textId="77777777" w:rsidR="00DA39D9" w:rsidRPr="00EF0AC0" w:rsidRDefault="00081F0F">
      <w:pPr>
        <w:contextualSpacing w:val="0"/>
        <w:rPr>
          <w:color w:val="1155CC"/>
          <w:u w:val="single"/>
        </w:rPr>
      </w:pPr>
      <w:r w:rsidRPr="00EF0AC0">
        <w:fldChar w:fldCharType="end"/>
      </w:r>
      <w:r w:rsidRPr="00EF0AC0">
        <w:fldChar w:fldCharType="begin"/>
      </w:r>
      <w:r w:rsidRPr="00EF0AC0">
        <w:instrText xml:space="preserve"> HYPERLINK "http://www.serax.be" </w:instrText>
      </w:r>
      <w:r w:rsidRPr="00EF0AC0">
        <w:fldChar w:fldCharType="separate"/>
      </w:r>
      <w:r w:rsidRPr="00EF0AC0">
        <w:rPr>
          <w:color w:val="1155CC"/>
          <w:u w:val="single"/>
        </w:rPr>
        <w:t>www.serax.be</w:t>
      </w:r>
    </w:p>
    <w:p w14:paraId="597E0706" w14:textId="77777777" w:rsidR="00DA39D9" w:rsidRPr="00EF0AC0" w:rsidRDefault="00081F0F">
      <w:pPr>
        <w:contextualSpacing w:val="0"/>
        <w:rPr>
          <w:color w:val="FF0000"/>
        </w:rPr>
      </w:pPr>
      <w:r w:rsidRPr="00EF0AC0">
        <w:fldChar w:fldCharType="end"/>
      </w:r>
    </w:p>
    <w:p w14:paraId="52E05E80" w14:textId="77777777" w:rsidR="00DA39D9" w:rsidRPr="00EF0AC0" w:rsidRDefault="00DA39D9">
      <w:pPr>
        <w:contextualSpacing w:val="0"/>
      </w:pPr>
    </w:p>
    <w:p w14:paraId="04962EDE" w14:textId="77777777" w:rsidR="00DA39D9" w:rsidRPr="00EF0AC0" w:rsidRDefault="00081F0F">
      <w:pPr>
        <w:contextualSpacing w:val="0"/>
        <w:rPr>
          <w:color w:val="000000" w:themeColor="text1"/>
        </w:rPr>
      </w:pPr>
      <w:proofErr w:type="spellStart"/>
      <w:r w:rsidRPr="00EF0AC0">
        <w:rPr>
          <w:color w:val="000000" w:themeColor="text1"/>
        </w:rPr>
        <w:t>Marbul</w:t>
      </w:r>
      <w:proofErr w:type="spellEnd"/>
      <w:r w:rsidRPr="00EF0AC0">
        <w:rPr>
          <w:color w:val="000000" w:themeColor="text1"/>
        </w:rPr>
        <w:t xml:space="preserve"> Suspension Adjustable</w:t>
      </w:r>
    </w:p>
    <w:p w14:paraId="1090B060" w14:textId="77777777" w:rsidR="00DA39D9" w:rsidRPr="00EF0AC0" w:rsidRDefault="00081F0F">
      <w:pPr>
        <w:contextualSpacing w:val="0"/>
      </w:pPr>
      <w:bookmarkStart w:id="0" w:name="_GoBack"/>
      <w:r w:rsidRPr="00EF0AC0">
        <w:t>Architectural lighting, adjustable hanging lamp</w:t>
      </w:r>
    </w:p>
    <w:bookmarkEnd w:id="0"/>
    <w:p w14:paraId="19CB0F6B" w14:textId="77777777" w:rsidR="00DA39D9" w:rsidRPr="00EF0AC0" w:rsidRDefault="00081F0F">
      <w:pPr>
        <w:contextualSpacing w:val="0"/>
      </w:pPr>
      <w:r w:rsidRPr="00EF0AC0">
        <w:t xml:space="preserve">Design Jeffrey </w:t>
      </w:r>
      <w:proofErr w:type="spellStart"/>
      <w:r w:rsidRPr="00EF0AC0">
        <w:t>Huyghe</w:t>
      </w:r>
      <w:proofErr w:type="spellEnd"/>
    </w:p>
    <w:p w14:paraId="1E1B4CB9" w14:textId="77777777" w:rsidR="00DA39D9" w:rsidRPr="00EF0AC0" w:rsidRDefault="00081F0F">
      <w:pPr>
        <w:contextualSpacing w:val="0"/>
      </w:pPr>
      <w:r w:rsidRPr="00EF0AC0">
        <w:t>Client Modular Lighting Instruments</w:t>
      </w:r>
    </w:p>
    <w:p w14:paraId="185B0850" w14:textId="77777777" w:rsidR="00DA39D9" w:rsidRDefault="00DA39D9">
      <w:pPr>
        <w:contextualSpacing w:val="0"/>
      </w:pPr>
    </w:p>
    <w:p w14:paraId="10212788" w14:textId="77777777" w:rsidR="008B22B0" w:rsidRDefault="008B22B0" w:rsidP="008B22B0">
      <w:pPr>
        <w:contextualSpacing w:val="0"/>
      </w:pPr>
      <w:r>
        <w:t>When you have a single connection point in combination with suspended lighting, you almost never have the possibility to orient the light source. On top of that, adjustable spots mounted on the ceiling can often be very glary.</w:t>
      </w:r>
    </w:p>
    <w:p w14:paraId="62F64D5E" w14:textId="77777777" w:rsidR="008B22B0" w:rsidRDefault="008B22B0" w:rsidP="008B22B0">
      <w:pPr>
        <w:contextualSpacing w:val="0"/>
      </w:pPr>
      <w:proofErr w:type="spellStart"/>
      <w:r w:rsidRPr="008B22B0">
        <w:rPr>
          <w:i/>
        </w:rPr>
        <w:t>Marbul</w:t>
      </w:r>
      <w:proofErr w:type="spellEnd"/>
      <w:r w:rsidRPr="008B22B0">
        <w:rPr>
          <w:i/>
        </w:rPr>
        <w:t xml:space="preserve"> Suspension Adjustable</w:t>
      </w:r>
      <w:r>
        <w:t xml:space="preserve"> solves these problems in a very elegant way through an ingenious rotation system that is partly in the spherical lamp housing and partly in the cylinder or the built-in connection point. Hereby the suspended light source achieves an inclination of 45° and a rotation of 360°, so that after installation you can still direct the light to any desired location.</w:t>
      </w:r>
    </w:p>
    <w:p w14:paraId="1E02FB7F" w14:textId="77777777" w:rsidR="008B22B0" w:rsidRDefault="008B22B0" w:rsidP="008B22B0">
      <w:pPr>
        <w:contextualSpacing w:val="0"/>
      </w:pPr>
      <w:r>
        <w:t xml:space="preserve">The glare problem is solved on the one hand by the flexibility of the ingenious rotation system, but also by the in-house developed </w:t>
      </w:r>
      <w:proofErr w:type="spellStart"/>
      <w:r>
        <w:t>aluminum</w:t>
      </w:r>
      <w:proofErr w:type="spellEnd"/>
      <w:r>
        <w:t xml:space="preserve"> reflectors. The shape of these reflectors allows the LED source to be deeply recessed, resulting in excellent anti-glare features.</w:t>
      </w:r>
    </w:p>
    <w:p w14:paraId="737703A3" w14:textId="77777777" w:rsidR="008B22B0" w:rsidRDefault="008B22B0" w:rsidP="008B22B0">
      <w:pPr>
        <w:contextualSpacing w:val="0"/>
      </w:pPr>
      <w:r>
        <w:t xml:space="preserve">These reflectors can be magnetically attached and are offered separately. </w:t>
      </w:r>
      <w:proofErr w:type="gramStart"/>
      <w:r>
        <w:t>This results</w:t>
      </w:r>
      <w:proofErr w:type="gramEnd"/>
      <w:r>
        <w:t xml:space="preserve"> not only in a logistical advantage, but also offers the customer the opportunity to play with different beam angles (spot, medium and flood) and </w:t>
      </w:r>
      <w:proofErr w:type="spellStart"/>
      <w:r>
        <w:t>colors</w:t>
      </w:r>
      <w:proofErr w:type="spellEnd"/>
      <w:r>
        <w:t xml:space="preserve"> (gold, champagne and silver anodization).</w:t>
      </w:r>
    </w:p>
    <w:p w14:paraId="37D36F83" w14:textId="77777777" w:rsidR="008B22B0" w:rsidRDefault="008B22B0" w:rsidP="008B22B0">
      <w:pPr>
        <w:contextualSpacing w:val="0"/>
      </w:pPr>
      <w:r>
        <w:t xml:space="preserve">Besides the fact that the adjustability of the </w:t>
      </w:r>
      <w:proofErr w:type="spellStart"/>
      <w:r w:rsidRPr="008B22B0">
        <w:rPr>
          <w:i/>
        </w:rPr>
        <w:t>Marbul</w:t>
      </w:r>
      <w:proofErr w:type="spellEnd"/>
      <w:r>
        <w:t xml:space="preserve"> is very functional, it also offers the possibility to create playful compositions by experimenting with different rotational angles and heights of multiple light sources.</w:t>
      </w:r>
    </w:p>
    <w:p w14:paraId="4569D2A0" w14:textId="72BFE21F" w:rsidR="008B22B0" w:rsidRDefault="008B22B0" w:rsidP="008B22B0">
      <w:pPr>
        <w:contextualSpacing w:val="0"/>
      </w:pPr>
      <w:proofErr w:type="spellStart"/>
      <w:r w:rsidRPr="008B22B0">
        <w:rPr>
          <w:i/>
        </w:rPr>
        <w:t>Marbul</w:t>
      </w:r>
      <w:proofErr w:type="spellEnd"/>
      <w:r w:rsidRPr="008B22B0">
        <w:rPr>
          <w:i/>
        </w:rPr>
        <w:t xml:space="preserve"> Suspension </w:t>
      </w:r>
      <w:r>
        <w:rPr>
          <w:i/>
        </w:rPr>
        <w:t>A</w:t>
      </w:r>
      <w:r w:rsidRPr="008B22B0">
        <w:rPr>
          <w:i/>
        </w:rPr>
        <w:t>djustable</w:t>
      </w:r>
      <w:r>
        <w:t xml:space="preserve"> is part of a bigger product family. This means that from now on you will have all possible light solutions within the same product family (built-in, built-up and suspended) which makes it fun and interesting to use the same design in different applications through a specific project.</w:t>
      </w:r>
    </w:p>
    <w:p w14:paraId="07C21C65" w14:textId="77777777" w:rsidR="008B22B0" w:rsidRDefault="008B22B0" w:rsidP="008B22B0">
      <w:pPr>
        <w:contextualSpacing w:val="0"/>
      </w:pPr>
      <w:proofErr w:type="spellStart"/>
      <w:r w:rsidRPr="008B22B0">
        <w:rPr>
          <w:i/>
        </w:rPr>
        <w:lastRenderedPageBreak/>
        <w:t>Marbul</w:t>
      </w:r>
      <w:proofErr w:type="spellEnd"/>
      <w:r w:rsidRPr="008B22B0">
        <w:rPr>
          <w:i/>
        </w:rPr>
        <w:t xml:space="preserve"> </w:t>
      </w:r>
      <w:r>
        <w:t>was initially developed for the renovation market. After all, every variant is available in a surface-mounted version (with integrated LED gear) and with one or more directional light sources. A grateful feature in existing situations (with limited electrical points) where you want to have the right amount of light at the right place.</w:t>
      </w:r>
    </w:p>
    <w:p w14:paraId="3CC8011E" w14:textId="77777777" w:rsidR="008B22B0" w:rsidRDefault="008B22B0" w:rsidP="008B22B0">
      <w:pPr>
        <w:contextualSpacing w:val="0"/>
      </w:pPr>
      <w:r>
        <w:t xml:space="preserve"> </w:t>
      </w:r>
    </w:p>
    <w:p w14:paraId="25B3352B" w14:textId="5D65F1D1" w:rsidR="008B22B0" w:rsidRDefault="003D2C5F" w:rsidP="008B22B0">
      <w:pPr>
        <w:contextualSpacing w:val="0"/>
      </w:pPr>
      <w:hyperlink r:id="rId21" w:history="1">
        <w:r w:rsidR="008B22B0" w:rsidRPr="00727F14">
          <w:rPr>
            <w:rStyle w:val="Hyperlink"/>
          </w:rPr>
          <w:t>www.supermodular.com</w:t>
        </w:r>
      </w:hyperlink>
      <w:r w:rsidR="008B22B0">
        <w:t xml:space="preserve"> </w:t>
      </w:r>
    </w:p>
    <w:p w14:paraId="252DDCAE" w14:textId="77777777" w:rsidR="008B22B0" w:rsidRPr="00EF0AC0" w:rsidRDefault="008B22B0">
      <w:pPr>
        <w:contextualSpacing w:val="0"/>
      </w:pPr>
    </w:p>
    <w:p w14:paraId="09174B10" w14:textId="7091B709" w:rsidR="00DA39D9" w:rsidRPr="00EF0AC0" w:rsidRDefault="00081F0F">
      <w:pPr>
        <w:contextualSpacing w:val="0"/>
      </w:pPr>
      <w:r w:rsidRPr="00EF0AC0">
        <w:br/>
      </w:r>
      <w:r w:rsidRPr="00EF0AC0">
        <w:rPr>
          <w:color w:val="000000" w:themeColor="text1"/>
        </w:rPr>
        <w:t>N° 0</w:t>
      </w:r>
      <w:r w:rsidRPr="00EF0AC0">
        <w:rPr>
          <w:color w:val="000000" w:themeColor="text1"/>
        </w:rPr>
        <w:br/>
      </w:r>
      <w:r w:rsidRPr="00EF0AC0">
        <w:t>Outdoor seating furniture</w:t>
      </w:r>
      <w:r w:rsidR="00EF0AC0">
        <w:br/>
      </w:r>
      <w:r w:rsidRPr="00EF0AC0">
        <w:t xml:space="preserve">Design and production </w:t>
      </w:r>
      <w:proofErr w:type="gramStart"/>
      <w:r w:rsidRPr="00EF0AC0">
        <w:t>The</w:t>
      </w:r>
      <w:proofErr w:type="gramEnd"/>
      <w:r w:rsidRPr="00EF0AC0">
        <w:t xml:space="preserve"> {FORM} Nation (Luc </w:t>
      </w:r>
      <w:proofErr w:type="spellStart"/>
      <w:r w:rsidRPr="00EF0AC0">
        <w:t>Bossuyt</w:t>
      </w:r>
      <w:proofErr w:type="spellEnd"/>
      <w:r w:rsidRPr="00EF0AC0">
        <w:t>)</w:t>
      </w:r>
      <w:r w:rsidRPr="00EF0AC0">
        <w:br/>
      </w:r>
      <w:r w:rsidRPr="00EF0AC0">
        <w:br/>
        <w:t xml:space="preserve">Luc </w:t>
      </w:r>
      <w:proofErr w:type="spellStart"/>
      <w:r w:rsidRPr="00EF0AC0">
        <w:t>Bossuyt</w:t>
      </w:r>
      <w:proofErr w:type="spellEnd"/>
      <w:r w:rsidRPr="00EF0AC0">
        <w:t xml:space="preserve"> wanted to design aesthetic and feel-good outdoor and urban furniture to cheer up the living environment with comfort, aesthetics and colour, in an authentic and sustainable material. For a long </w:t>
      </w:r>
      <w:proofErr w:type="gramStart"/>
      <w:r w:rsidRPr="00EF0AC0">
        <w:t>time</w:t>
      </w:r>
      <w:proofErr w:type="gramEnd"/>
      <w:r w:rsidRPr="00EF0AC0">
        <w:t xml:space="preserve"> he searched via google for the material with which he wanted to do this.</w:t>
      </w:r>
      <w:r w:rsidR="00EF0AC0">
        <w:t xml:space="preserve"> </w:t>
      </w:r>
      <w:r w:rsidRPr="00EF0AC0">
        <w:t>It had to be mouldable, sturdy and resistant to wind and weather. After a long search, he came across the innovative ultra-high strength fibre concrete:</w:t>
      </w:r>
      <w:r w:rsidR="00EF0AC0">
        <w:t xml:space="preserve"> </w:t>
      </w:r>
      <w:r w:rsidRPr="00EF0AC0">
        <w:t xml:space="preserve">Ultra-High Performance Fibre Reinforced Concrete (UHPFRC) from DUCTAL®. Once having found this material, </w:t>
      </w:r>
      <w:proofErr w:type="spellStart"/>
      <w:r w:rsidRPr="00EF0AC0">
        <w:t>Bossuyt</w:t>
      </w:r>
      <w:proofErr w:type="spellEnd"/>
      <w:r w:rsidRPr="00EF0AC0">
        <w:t xml:space="preserve"> started designing. The stool </w:t>
      </w:r>
      <w:r w:rsidRPr="00EF0AC0">
        <w:rPr>
          <w:i/>
        </w:rPr>
        <w:t>N° 0</w:t>
      </w:r>
      <w:r w:rsidRPr="00EF0AC0">
        <w:t xml:space="preserve"> is the first result and exists in various subtle pastel colours. It has a soft </w:t>
      </w:r>
      <w:proofErr w:type="spellStart"/>
      <w:r w:rsidRPr="00EF0AC0">
        <w:t>satinised</w:t>
      </w:r>
      <w:proofErr w:type="spellEnd"/>
      <w:r w:rsidRPr="00EF0AC0">
        <w:t xml:space="preserve"> surface. To achieve this, the stool is polished several times</w:t>
      </w:r>
      <w:r w:rsidR="00EF0AC0">
        <w:br/>
      </w:r>
      <w:r w:rsidRPr="00EF0AC0">
        <w:t xml:space="preserve">But first a prototype </w:t>
      </w:r>
      <w:proofErr w:type="gramStart"/>
      <w:r w:rsidRPr="00EF0AC0">
        <w:t>has to</w:t>
      </w:r>
      <w:proofErr w:type="gramEnd"/>
      <w:r w:rsidRPr="00EF0AC0">
        <w:t xml:space="preserve"> be made and then, based on this, a mould in which the concrete is poured. The whole creative, hands-on process is a huge challenge because it involves working with a wide range of materials and techniques, and the slightest detail that is overlooked or misjudged can be fatal.</w:t>
      </w:r>
      <w:r w:rsidR="00EF0AC0">
        <w:br/>
      </w:r>
      <w:r w:rsidRPr="00EF0AC0">
        <w:t>For the time being he is still making them all himself.</w:t>
      </w:r>
      <w:r w:rsidR="00EF0AC0">
        <w:br/>
      </w:r>
      <w:r w:rsidRPr="00EF0AC0">
        <w:br/>
      </w:r>
      <w:r w:rsidRPr="00EF0AC0">
        <w:br/>
      </w:r>
      <w:r w:rsidRPr="00EF0AC0">
        <w:rPr>
          <w:b/>
          <w:u w:val="single"/>
        </w:rPr>
        <w:t>Health &amp; Wellbeing</w:t>
      </w:r>
      <w:r w:rsidRPr="00EF0AC0">
        <w:rPr>
          <w:b/>
        </w:rPr>
        <w:t xml:space="preserve"> Award</w:t>
      </w:r>
      <w:r w:rsidRPr="00EF0AC0">
        <w:br/>
      </w:r>
    </w:p>
    <w:p w14:paraId="5DA74BA0" w14:textId="77777777" w:rsidR="00DA39D9" w:rsidRPr="00EF0AC0" w:rsidRDefault="00081F0F">
      <w:pPr>
        <w:contextualSpacing w:val="0"/>
        <w:rPr>
          <w:color w:val="000000" w:themeColor="text1"/>
        </w:rPr>
      </w:pPr>
      <w:proofErr w:type="spellStart"/>
      <w:r w:rsidRPr="00EF0AC0">
        <w:rPr>
          <w:color w:val="000000" w:themeColor="text1"/>
        </w:rPr>
        <w:t>Belun</w:t>
      </w:r>
      <w:proofErr w:type="spellEnd"/>
      <w:r w:rsidRPr="00EF0AC0">
        <w:rPr>
          <w:color w:val="000000" w:themeColor="text1"/>
        </w:rPr>
        <w:t xml:space="preserve"> Ring</w:t>
      </w:r>
    </w:p>
    <w:p w14:paraId="760D1668" w14:textId="77777777" w:rsidR="00DA39D9" w:rsidRPr="00EF0AC0" w:rsidRDefault="00081F0F">
      <w:pPr>
        <w:contextualSpacing w:val="0"/>
      </w:pPr>
      <w:proofErr w:type="spellStart"/>
      <w:r w:rsidRPr="00EF0AC0">
        <w:t>Pulsoximeter</w:t>
      </w:r>
      <w:proofErr w:type="spellEnd"/>
      <w:r w:rsidRPr="00EF0AC0">
        <w:t xml:space="preserve"> to measure sleep quality</w:t>
      </w:r>
    </w:p>
    <w:p w14:paraId="6F219973" w14:textId="77777777" w:rsidR="00DA39D9" w:rsidRPr="00EF0AC0" w:rsidRDefault="00081F0F">
      <w:pPr>
        <w:contextualSpacing w:val="0"/>
      </w:pPr>
      <w:r w:rsidRPr="00EF0AC0">
        <w:t xml:space="preserve">Design Studio </w:t>
      </w:r>
      <w:proofErr w:type="spellStart"/>
      <w:r w:rsidRPr="00EF0AC0">
        <w:t>Dott</w:t>
      </w:r>
      <w:proofErr w:type="spellEnd"/>
      <w:r w:rsidRPr="00EF0AC0">
        <w:t>.</w:t>
      </w:r>
    </w:p>
    <w:p w14:paraId="7708D2C6" w14:textId="77777777" w:rsidR="00DA39D9" w:rsidRPr="00EF0AC0" w:rsidRDefault="00081F0F">
      <w:pPr>
        <w:contextualSpacing w:val="0"/>
      </w:pPr>
      <w:r w:rsidRPr="00EF0AC0">
        <w:t xml:space="preserve">Client </w:t>
      </w:r>
      <w:proofErr w:type="spellStart"/>
      <w:r w:rsidRPr="00EF0AC0">
        <w:t>Belun</w:t>
      </w:r>
      <w:proofErr w:type="spellEnd"/>
      <w:r w:rsidRPr="00EF0AC0">
        <w:t xml:space="preserve"> Technology Company</w:t>
      </w:r>
    </w:p>
    <w:p w14:paraId="288AFBD4" w14:textId="77777777" w:rsidR="00DA39D9" w:rsidRPr="00EF0AC0" w:rsidRDefault="00DA39D9">
      <w:pPr>
        <w:contextualSpacing w:val="0"/>
        <w:rPr>
          <w:b/>
          <w:color w:val="333333"/>
          <w:sz w:val="25"/>
          <w:szCs w:val="25"/>
        </w:rPr>
      </w:pPr>
    </w:p>
    <w:p w14:paraId="76EBBE44" w14:textId="77777777" w:rsidR="00DA39D9" w:rsidRPr="00EF0AC0" w:rsidRDefault="00081F0F">
      <w:pPr>
        <w:contextualSpacing w:val="0"/>
      </w:pPr>
      <w:r w:rsidRPr="00EF0AC0">
        <w:t xml:space="preserve">The </w:t>
      </w:r>
      <w:proofErr w:type="spellStart"/>
      <w:r w:rsidRPr="00EF0AC0">
        <w:rPr>
          <w:i/>
        </w:rPr>
        <w:t>Belun</w:t>
      </w:r>
      <w:proofErr w:type="spellEnd"/>
      <w:r w:rsidRPr="00EF0AC0">
        <w:rPr>
          <w:i/>
        </w:rPr>
        <w:t xml:space="preserve"> ring</w:t>
      </w:r>
      <w:r w:rsidRPr="00EF0AC0">
        <w:t xml:space="preserve"> is a non-invasive solution that monitors the sleep quality of its user. It analyses the amount of oxygen in your blood, your stress level, and provides a picture of the different phases in your sleep. An important target group is formed by those people who suffer from obstructive sleep apnoea (OSAS).</w:t>
      </w:r>
    </w:p>
    <w:p w14:paraId="4CEF3721" w14:textId="3707E495" w:rsidR="00DA39D9" w:rsidRPr="00EF0AC0" w:rsidRDefault="00081F0F">
      <w:pPr>
        <w:contextualSpacing w:val="0"/>
      </w:pPr>
      <w:r w:rsidRPr="00EF0AC0">
        <w:t>The ring does its measuring at a specific point on the index finger. The challenge was to keep the sensor in place without compromising the user</w:t>
      </w:r>
      <w:r w:rsidR="00EF0AC0">
        <w:t>’</w:t>
      </w:r>
      <w:r w:rsidRPr="00EF0AC0">
        <w:t>s comfort. The ring has special small legs that prevent it from turning around on its axis. Because not everyone has the same fingers, the ring is available in six sizes.</w:t>
      </w:r>
    </w:p>
    <w:p w14:paraId="1022D3B8" w14:textId="77777777" w:rsidR="00DA39D9" w:rsidRPr="00EF0AC0" w:rsidRDefault="00081F0F">
      <w:pPr>
        <w:contextualSpacing w:val="0"/>
      </w:pPr>
      <w:r w:rsidRPr="00EF0AC0">
        <w:t>The data that the ring collects during the night can be read out on an accompanying docking station. You are not restricted to only using the device at home. The docking station also functions as a handy storage box which you can take with you anywhere.</w:t>
      </w:r>
    </w:p>
    <w:p w14:paraId="2320EE72" w14:textId="77777777" w:rsidR="00DA39D9" w:rsidRPr="00EF0AC0" w:rsidRDefault="00081F0F">
      <w:pPr>
        <w:contextualSpacing w:val="0"/>
      </w:pPr>
      <w:proofErr w:type="gramStart"/>
      <w:r w:rsidRPr="00EF0AC0">
        <w:lastRenderedPageBreak/>
        <w:t>In order to</w:t>
      </w:r>
      <w:proofErr w:type="gramEnd"/>
      <w:r w:rsidRPr="00EF0AC0">
        <w:t xml:space="preserve"> avoid stigmas, typical medical styling has not been used. Instead the product is black and has an elegant, pure shape. The shiny surface of the ring is a subtle reference to a gemstone.</w:t>
      </w:r>
    </w:p>
    <w:p w14:paraId="41685285" w14:textId="77777777" w:rsidR="00DA39D9" w:rsidRPr="00EF0AC0" w:rsidRDefault="00081F0F">
      <w:pPr>
        <w:contextualSpacing w:val="0"/>
      </w:pPr>
      <w:proofErr w:type="spellStart"/>
      <w:r w:rsidRPr="00EF0AC0">
        <w:t>Belun</w:t>
      </w:r>
      <w:proofErr w:type="spellEnd"/>
      <w:r w:rsidRPr="00EF0AC0">
        <w:t xml:space="preserve"> Ring was honoured during the last edition of the Red Dot Awards in June.</w:t>
      </w:r>
    </w:p>
    <w:p w14:paraId="5A32A09E" w14:textId="77777777" w:rsidR="00DA39D9" w:rsidRPr="00EF0AC0" w:rsidRDefault="00DA39D9">
      <w:pPr>
        <w:contextualSpacing w:val="0"/>
      </w:pPr>
    </w:p>
    <w:p w14:paraId="6C692B36" w14:textId="77777777" w:rsidR="00EF0AC0" w:rsidRDefault="003D2C5F">
      <w:pPr>
        <w:contextualSpacing w:val="0"/>
      </w:pPr>
      <w:hyperlink r:id="rId22">
        <w:r w:rsidR="002450F5" w:rsidRPr="00EF0AC0">
          <w:rPr>
            <w:color w:val="1155CC"/>
            <w:u w:val="single"/>
          </w:rPr>
          <w:t>http://www.studiodott.be</w:t>
        </w:r>
      </w:hyperlink>
    </w:p>
    <w:p w14:paraId="745EAB2D" w14:textId="28980E4B" w:rsidR="00DA39D9" w:rsidRPr="00EF0AC0" w:rsidRDefault="00081F0F">
      <w:pPr>
        <w:contextualSpacing w:val="0"/>
        <w:rPr>
          <w:color w:val="1155CC"/>
          <w:u w:val="single"/>
        </w:rPr>
      </w:pPr>
      <w:r w:rsidRPr="00EF0AC0">
        <w:fldChar w:fldCharType="begin"/>
      </w:r>
      <w:r w:rsidRPr="00EF0AC0">
        <w:instrText xml:space="preserve"> HYPERLINK "http://www.beluntech.com" </w:instrText>
      </w:r>
      <w:r w:rsidRPr="00EF0AC0">
        <w:fldChar w:fldCharType="separate"/>
      </w:r>
      <w:r w:rsidRPr="00EF0AC0">
        <w:rPr>
          <w:color w:val="1155CC"/>
          <w:u w:val="single"/>
        </w:rPr>
        <w:t>http://www.beluntech.com</w:t>
      </w:r>
    </w:p>
    <w:p w14:paraId="6ED9CD83" w14:textId="77777777" w:rsidR="00DA39D9" w:rsidRPr="00EF0AC0" w:rsidRDefault="00081F0F">
      <w:pPr>
        <w:contextualSpacing w:val="0"/>
        <w:rPr>
          <w:color w:val="000000" w:themeColor="text1"/>
        </w:rPr>
      </w:pPr>
      <w:r w:rsidRPr="00EF0AC0">
        <w:fldChar w:fldCharType="end"/>
      </w:r>
      <w:r w:rsidRPr="00EF0AC0">
        <w:br/>
      </w:r>
      <w:proofErr w:type="spellStart"/>
      <w:r w:rsidRPr="00EF0AC0">
        <w:rPr>
          <w:color w:val="000000" w:themeColor="text1"/>
        </w:rPr>
        <w:t>MySleeve</w:t>
      </w:r>
      <w:proofErr w:type="spellEnd"/>
    </w:p>
    <w:p w14:paraId="34AE17A5" w14:textId="77777777" w:rsidR="00DA39D9" w:rsidRPr="00EF0AC0" w:rsidRDefault="00081F0F">
      <w:pPr>
        <w:contextualSpacing w:val="0"/>
      </w:pPr>
      <w:r w:rsidRPr="00EF0AC0">
        <w:t>Sleeve for the hand grips of crutches</w:t>
      </w:r>
    </w:p>
    <w:p w14:paraId="15CDF4ED" w14:textId="77777777" w:rsidR="00DA39D9" w:rsidRPr="00EF0AC0" w:rsidRDefault="00081F0F">
      <w:pPr>
        <w:contextualSpacing w:val="0"/>
      </w:pPr>
      <w:r w:rsidRPr="00EF0AC0">
        <w:t xml:space="preserve">Design Marie Van den </w:t>
      </w:r>
      <w:proofErr w:type="spellStart"/>
      <w:r w:rsidRPr="00EF0AC0">
        <w:t>Broeck</w:t>
      </w:r>
      <w:proofErr w:type="spellEnd"/>
    </w:p>
    <w:p w14:paraId="1939F5BA" w14:textId="77777777" w:rsidR="00DA39D9" w:rsidRPr="00EF0AC0" w:rsidRDefault="00081F0F">
      <w:pPr>
        <w:contextualSpacing w:val="0"/>
      </w:pPr>
      <w:r w:rsidRPr="00EF0AC0">
        <w:t>Client My Add On</w:t>
      </w:r>
    </w:p>
    <w:p w14:paraId="5F949AF0" w14:textId="77777777" w:rsidR="00DA39D9" w:rsidRPr="00EF0AC0" w:rsidRDefault="00DA39D9">
      <w:pPr>
        <w:contextualSpacing w:val="0"/>
      </w:pPr>
    </w:p>
    <w:p w14:paraId="6308D622" w14:textId="77777777" w:rsidR="00DA39D9" w:rsidRPr="00EF0AC0" w:rsidRDefault="00081F0F">
      <w:pPr>
        <w:contextualSpacing w:val="0"/>
      </w:pPr>
      <w:r w:rsidRPr="00EF0AC0">
        <w:t>The</w:t>
      </w:r>
      <w:r w:rsidRPr="00EF0AC0">
        <w:rPr>
          <w:i/>
        </w:rPr>
        <w:t xml:space="preserve"> </w:t>
      </w:r>
      <w:proofErr w:type="spellStart"/>
      <w:r w:rsidRPr="00EF0AC0">
        <w:rPr>
          <w:i/>
        </w:rPr>
        <w:t>MySleeve</w:t>
      </w:r>
      <w:proofErr w:type="spellEnd"/>
      <w:r w:rsidRPr="00EF0AC0">
        <w:t xml:space="preserve"> is a silicone stocking that you roll over the hand grip of your crutch thus solving some of the greatest frustrations of crutch users, namely sore hands and fallen crutches.</w:t>
      </w:r>
    </w:p>
    <w:p w14:paraId="650BB43C" w14:textId="77777777" w:rsidR="00DA39D9" w:rsidRPr="00EF0AC0" w:rsidRDefault="00081F0F">
      <w:pPr>
        <w:contextualSpacing w:val="0"/>
      </w:pPr>
      <w:r w:rsidRPr="00EF0AC0">
        <w:t xml:space="preserve">Crutches have remained unchanged for decades, as have the associated complaints. The grandmother of Maria, the designer of </w:t>
      </w:r>
      <w:proofErr w:type="spellStart"/>
      <w:r w:rsidRPr="00EF0AC0">
        <w:rPr>
          <w:i/>
        </w:rPr>
        <w:t>MySleeve</w:t>
      </w:r>
      <w:proofErr w:type="spellEnd"/>
      <w:r w:rsidRPr="00EF0AC0">
        <w:t>, pointed this out clearly to her. Her grandmother had to use crutches for a while and all she did was complain about those crutches. A broader survey was then launched amongst various crutch users to identify the specific problems they faced and to find a suitable solution.</w:t>
      </w:r>
    </w:p>
    <w:p w14:paraId="0D0E527E" w14:textId="36307372" w:rsidR="00DA39D9" w:rsidRPr="00EF0AC0" w:rsidRDefault="00081F0F">
      <w:pPr>
        <w:contextualSpacing w:val="0"/>
      </w:pPr>
      <w:r w:rsidRPr="00EF0AC0">
        <w:t xml:space="preserve">And what was the outcome? The same problems were cited </w:t>
      </w:r>
      <w:proofErr w:type="gramStart"/>
      <w:r w:rsidRPr="00EF0AC0">
        <w:t>over and over again</w:t>
      </w:r>
      <w:proofErr w:type="gramEnd"/>
      <w:r w:rsidRPr="00EF0AC0">
        <w:t xml:space="preserve">: pain in the hands, often leading to blisters, and the clumsy crutches falling on the ground 20 to 30 times a day. It is not easy to pick them up again if you have trouble walking. With crutches, simple tasks such as opening doors, picking up a mobile phone or carrying keys suddenly become much more difficult. As a result, crutch users often opt to remain at home as much as possible, or to ask for help. </w:t>
      </w:r>
      <w:r w:rsidR="001C2D0E" w:rsidRPr="00EF0AC0">
        <w:t>Fortunately,</w:t>
      </w:r>
      <w:r w:rsidRPr="00EF0AC0">
        <w:t xml:space="preserve"> the </w:t>
      </w:r>
      <w:proofErr w:type="spellStart"/>
      <w:r w:rsidRPr="00EF0AC0">
        <w:rPr>
          <w:i/>
        </w:rPr>
        <w:t>MySleeve</w:t>
      </w:r>
      <w:proofErr w:type="spellEnd"/>
      <w:r w:rsidRPr="00EF0AC0">
        <w:t xml:space="preserve"> - which fits on almost any kind of crutch - changes that!</w:t>
      </w:r>
    </w:p>
    <w:p w14:paraId="797F6670" w14:textId="77777777" w:rsidR="00DA39D9" w:rsidRPr="00EF0AC0" w:rsidRDefault="00081F0F">
      <w:pPr>
        <w:contextualSpacing w:val="0"/>
      </w:pPr>
      <w:r w:rsidRPr="00EF0AC0">
        <w:t xml:space="preserve">But how? For the sore hands, a gel patch is provided that distributes the pressure points of the hand evenly, making pain and blisters a thing of the past. To counteract the problem of falling crutches, a magnet is integrated into the top of the </w:t>
      </w:r>
      <w:proofErr w:type="spellStart"/>
      <w:r w:rsidRPr="00EF0AC0">
        <w:rPr>
          <w:i/>
        </w:rPr>
        <w:t>MySleeve</w:t>
      </w:r>
      <w:proofErr w:type="spellEnd"/>
      <w:r w:rsidRPr="00EF0AC0">
        <w:t>. This makes it possible to click both crutches together quickly and easily, so that you can simply lean them against the wall, chair or your own body to make your hands free without the crutches falling over. It is a simple design that solves major problems.</w:t>
      </w:r>
    </w:p>
    <w:p w14:paraId="19AB99E6" w14:textId="77777777" w:rsidR="00EF0AC0" w:rsidRDefault="00EF0AC0">
      <w:pPr>
        <w:contextualSpacing w:val="0"/>
      </w:pPr>
    </w:p>
    <w:p w14:paraId="6F504BC6" w14:textId="77777777" w:rsidR="00DA39D9" w:rsidRPr="00EF0AC0" w:rsidRDefault="00081F0F">
      <w:pPr>
        <w:contextualSpacing w:val="0"/>
        <w:rPr>
          <w:color w:val="1155CC"/>
          <w:u w:val="single"/>
        </w:rPr>
      </w:pPr>
      <w:r w:rsidRPr="00EF0AC0">
        <w:fldChar w:fldCharType="begin"/>
      </w:r>
      <w:r w:rsidRPr="00EF0AC0">
        <w:instrText xml:space="preserve"> HYPERLINK "http://www.myaddon.be" </w:instrText>
      </w:r>
      <w:r w:rsidRPr="00EF0AC0">
        <w:fldChar w:fldCharType="separate"/>
      </w:r>
      <w:r w:rsidRPr="00EF0AC0">
        <w:rPr>
          <w:color w:val="1155CC"/>
          <w:u w:val="single"/>
        </w:rPr>
        <w:t>www.myaddon.be</w:t>
      </w:r>
    </w:p>
    <w:p w14:paraId="7677EB0E" w14:textId="77777777" w:rsidR="00DA39D9" w:rsidRPr="00EF0AC0" w:rsidRDefault="00081F0F">
      <w:pPr>
        <w:contextualSpacing w:val="0"/>
      </w:pPr>
      <w:r w:rsidRPr="00EF0AC0">
        <w:fldChar w:fldCharType="end"/>
      </w:r>
      <w:r w:rsidRPr="00EF0AC0">
        <w:br/>
      </w:r>
    </w:p>
    <w:p w14:paraId="7181694D" w14:textId="77777777" w:rsidR="00DA39D9" w:rsidRPr="00EF0AC0" w:rsidRDefault="00081F0F">
      <w:pPr>
        <w:contextualSpacing w:val="0"/>
        <w:rPr>
          <w:color w:val="000000" w:themeColor="text1"/>
        </w:rPr>
      </w:pPr>
      <w:r w:rsidRPr="00EF0AC0">
        <w:rPr>
          <w:color w:val="000000" w:themeColor="text1"/>
        </w:rPr>
        <w:t>Two</w:t>
      </w:r>
    </w:p>
    <w:p w14:paraId="7E2557D4" w14:textId="77777777" w:rsidR="00EF0AC0" w:rsidRDefault="00081F0F">
      <w:pPr>
        <w:contextualSpacing w:val="0"/>
      </w:pPr>
      <w:r w:rsidRPr="00EF0AC0">
        <w:t>Combination door handle for dementia care</w:t>
      </w:r>
    </w:p>
    <w:p w14:paraId="1480C6CB" w14:textId="673BD9F4" w:rsidR="00DA39D9" w:rsidRPr="00EF0AC0" w:rsidRDefault="00081F0F">
      <w:pPr>
        <w:contextualSpacing w:val="0"/>
      </w:pPr>
      <w:r w:rsidRPr="00EF0AC0">
        <w:t xml:space="preserve">Design </w:t>
      </w:r>
      <w:proofErr w:type="spellStart"/>
      <w:r w:rsidRPr="00EF0AC0">
        <w:t>pilipili</w:t>
      </w:r>
      <w:proofErr w:type="spellEnd"/>
      <w:r w:rsidRPr="00EF0AC0">
        <w:t xml:space="preserve"> design</w:t>
      </w:r>
    </w:p>
    <w:p w14:paraId="20157CA6" w14:textId="77777777" w:rsidR="00DA39D9" w:rsidRDefault="00DA39D9">
      <w:pPr>
        <w:contextualSpacing w:val="0"/>
      </w:pPr>
    </w:p>
    <w:p w14:paraId="68B1E47D" w14:textId="77777777" w:rsidR="008B22B0" w:rsidRDefault="008B22B0" w:rsidP="008B22B0">
      <w:pPr>
        <w:contextualSpacing w:val="0"/>
      </w:pPr>
      <w:r w:rsidRPr="008B22B0">
        <w:rPr>
          <w:i/>
        </w:rPr>
        <w:t>Two</w:t>
      </w:r>
      <w:r>
        <w:t xml:space="preserve"> is a door handle that requires an exact combination of two actions to operate it. A "hidden" button, which is incorporated in the design, must first be pressed before the latch itself can be turned down. The </w:t>
      </w:r>
      <w:r w:rsidRPr="00834680">
        <w:rPr>
          <w:i/>
        </w:rPr>
        <w:t>Two</w:t>
      </w:r>
      <w:r>
        <w:t xml:space="preserve"> door handle prevents people with dementia who show erratic </w:t>
      </w:r>
      <w:proofErr w:type="spellStart"/>
      <w:r>
        <w:t>behavior</w:t>
      </w:r>
      <w:proofErr w:type="spellEnd"/>
      <w:r>
        <w:t xml:space="preserve"> from entering the rooms of other residents or leaving the department. These are the typical symptoms of wandering </w:t>
      </w:r>
      <w:proofErr w:type="spellStart"/>
      <w:r>
        <w:t>behavior</w:t>
      </w:r>
      <w:proofErr w:type="spellEnd"/>
      <w:r>
        <w:t xml:space="preserve"> in dementia. The combination door handle </w:t>
      </w:r>
      <w:r>
        <w:lastRenderedPageBreak/>
        <w:t>reduces the care task of the staff because people with dementia do not understand the double action needed to open the door.</w:t>
      </w:r>
    </w:p>
    <w:p w14:paraId="0B97831A" w14:textId="77777777" w:rsidR="008B22B0" w:rsidRDefault="008B22B0" w:rsidP="008B22B0">
      <w:pPr>
        <w:contextualSpacing w:val="0"/>
      </w:pPr>
      <w:r>
        <w:t xml:space="preserve">The proper functioning of the </w:t>
      </w:r>
      <w:r w:rsidRPr="00834680">
        <w:rPr>
          <w:i/>
        </w:rPr>
        <w:t>Two</w:t>
      </w:r>
      <w:r>
        <w:t xml:space="preserve"> door handle was proven during prototype testing in professional healthcare institutions. Personnel who were not informed about the use of the new latch </w:t>
      </w:r>
      <w:proofErr w:type="gramStart"/>
      <w:r>
        <w:t>did not succeed</w:t>
      </w:r>
      <w:proofErr w:type="gramEnd"/>
      <w:r>
        <w:t xml:space="preserve"> in entering the spaces where the new latch was installed.</w:t>
      </w:r>
    </w:p>
    <w:p w14:paraId="4E8D414E" w14:textId="77777777" w:rsidR="008B22B0" w:rsidRDefault="008B22B0" w:rsidP="008B22B0">
      <w:pPr>
        <w:contextualSpacing w:val="0"/>
      </w:pPr>
      <w:r w:rsidRPr="00834680">
        <w:rPr>
          <w:i/>
        </w:rPr>
        <w:t>Two</w:t>
      </w:r>
      <w:r>
        <w:t xml:space="preserve"> can be transformed into a normal working latch without the double action, simply by pushing a peg in the internal mechanism before installation. In this way, all doors in a care </w:t>
      </w:r>
      <w:proofErr w:type="spellStart"/>
      <w:r>
        <w:t>center</w:t>
      </w:r>
      <w:proofErr w:type="spellEnd"/>
      <w:r>
        <w:t xml:space="preserve"> can be provided with the same door handles. The staff can choose which doors need the double action. Furthermore, the latch is available in a left and right version and can easily be mounted on the internal mechanism of existing doors.</w:t>
      </w:r>
    </w:p>
    <w:p w14:paraId="1C0F2468" w14:textId="77777777" w:rsidR="008B22B0" w:rsidRDefault="008B22B0" w:rsidP="008B22B0">
      <w:pPr>
        <w:contextualSpacing w:val="0"/>
      </w:pPr>
      <w:r w:rsidRPr="00834680">
        <w:rPr>
          <w:i/>
        </w:rPr>
        <w:t>Two</w:t>
      </w:r>
      <w:r>
        <w:t xml:space="preserve"> is an initiative of </w:t>
      </w:r>
      <w:proofErr w:type="spellStart"/>
      <w:r>
        <w:t>pilipili</w:t>
      </w:r>
      <w:proofErr w:type="spellEnd"/>
      <w:r>
        <w:t xml:space="preserve"> products. Together with the healthcare sector, this Kortrijk based design office investigates the needs of people in need of care.</w:t>
      </w:r>
    </w:p>
    <w:p w14:paraId="0BF45FCF" w14:textId="77777777" w:rsidR="008B22B0" w:rsidRDefault="008B22B0" w:rsidP="008B22B0">
      <w:pPr>
        <w:contextualSpacing w:val="0"/>
      </w:pPr>
    </w:p>
    <w:p w14:paraId="390C3A41" w14:textId="4A231F37" w:rsidR="008B22B0" w:rsidRDefault="00834680" w:rsidP="008B22B0">
      <w:pPr>
        <w:contextualSpacing w:val="0"/>
      </w:pPr>
      <w:hyperlink r:id="rId23" w:history="1">
        <w:r w:rsidRPr="00727F14">
          <w:rPr>
            <w:rStyle w:val="Hyperlink"/>
          </w:rPr>
          <w:t>www.pilipili.be</w:t>
        </w:r>
      </w:hyperlink>
      <w:r>
        <w:t xml:space="preserve"> </w:t>
      </w:r>
      <w:r w:rsidR="008B22B0">
        <w:t xml:space="preserve"> </w:t>
      </w:r>
    </w:p>
    <w:p w14:paraId="7DF26E9F" w14:textId="77777777" w:rsidR="008B22B0" w:rsidRPr="00EF0AC0" w:rsidRDefault="008B22B0">
      <w:pPr>
        <w:contextualSpacing w:val="0"/>
      </w:pPr>
    </w:p>
    <w:p w14:paraId="735B9D15" w14:textId="77777777" w:rsidR="00DA39D9" w:rsidRPr="00EF0AC0" w:rsidRDefault="00081F0F">
      <w:pPr>
        <w:contextualSpacing w:val="0"/>
      </w:pPr>
      <w:r w:rsidRPr="00EF0AC0">
        <w:br/>
      </w:r>
      <w:r w:rsidRPr="00EF0AC0">
        <w:rPr>
          <w:b/>
          <w:u w:val="single"/>
        </w:rPr>
        <w:t>Mobility</w:t>
      </w:r>
      <w:r w:rsidRPr="00EF0AC0">
        <w:rPr>
          <w:b/>
        </w:rPr>
        <w:t xml:space="preserve"> Award category</w:t>
      </w:r>
      <w:r w:rsidRPr="00EF0AC0">
        <w:br/>
      </w:r>
    </w:p>
    <w:p w14:paraId="1CA611FC" w14:textId="77777777" w:rsidR="00DA39D9" w:rsidRPr="00EF0AC0" w:rsidRDefault="00081F0F">
      <w:pPr>
        <w:contextualSpacing w:val="0"/>
        <w:rPr>
          <w:color w:val="000000" w:themeColor="text1"/>
        </w:rPr>
      </w:pPr>
      <w:r w:rsidRPr="00EF0AC0">
        <w:rPr>
          <w:color w:val="000000" w:themeColor="text1"/>
        </w:rPr>
        <w:t>ADDAX MT</w:t>
      </w:r>
    </w:p>
    <w:p w14:paraId="2A0CC4FE" w14:textId="77777777" w:rsidR="00DA39D9" w:rsidRPr="00EF0AC0" w:rsidRDefault="00081F0F">
      <w:pPr>
        <w:contextualSpacing w:val="0"/>
      </w:pPr>
      <w:r w:rsidRPr="00EF0AC0">
        <w:t>Electric truck</w:t>
      </w:r>
    </w:p>
    <w:p w14:paraId="46EE12F3" w14:textId="77777777" w:rsidR="00DA39D9" w:rsidRPr="00EF0AC0" w:rsidRDefault="00081F0F">
      <w:pPr>
        <w:contextualSpacing w:val="0"/>
      </w:pPr>
      <w:r w:rsidRPr="00EF0AC0">
        <w:t>Design Eduardo Gonzalez</w:t>
      </w:r>
    </w:p>
    <w:p w14:paraId="3659C37A" w14:textId="77777777" w:rsidR="00DA39D9" w:rsidRPr="00EF0AC0" w:rsidRDefault="00081F0F">
      <w:pPr>
        <w:contextualSpacing w:val="0"/>
      </w:pPr>
      <w:r w:rsidRPr="00EF0AC0">
        <w:t>Client Addax</w:t>
      </w:r>
    </w:p>
    <w:p w14:paraId="2CACF8F0" w14:textId="77777777" w:rsidR="00DA39D9" w:rsidRPr="00EF0AC0" w:rsidRDefault="00DA39D9">
      <w:pPr>
        <w:contextualSpacing w:val="0"/>
      </w:pPr>
    </w:p>
    <w:p w14:paraId="02D6CBF5" w14:textId="77777777" w:rsidR="00DA39D9" w:rsidRPr="00EF0AC0" w:rsidRDefault="00081F0F">
      <w:pPr>
        <w:contextualSpacing w:val="0"/>
      </w:pPr>
      <w:r w:rsidRPr="00EF0AC0">
        <w:t xml:space="preserve">Addax Motors, based in </w:t>
      </w:r>
      <w:proofErr w:type="spellStart"/>
      <w:r w:rsidRPr="00EF0AC0">
        <w:t>Deerlijk</w:t>
      </w:r>
      <w:proofErr w:type="spellEnd"/>
      <w:r w:rsidRPr="00EF0AC0">
        <w:t xml:space="preserve"> and with assembly line in Genk, produces, sells and rents light, electric commercial vehicles. The company developed the </w:t>
      </w:r>
      <w:r w:rsidRPr="00EF0AC0">
        <w:rPr>
          <w:i/>
        </w:rPr>
        <w:t>MT10</w:t>
      </w:r>
      <w:r w:rsidRPr="00EF0AC0">
        <w:t xml:space="preserve">, a 100% electric, green, compact, manoeuvrable and pleasantly quiet vehicle, which is available with an open or closed body and with many other options. Thanks to the size and flexibility of the chassis in combination with a considerable carrying capacity of up to 1000 kg, the </w:t>
      </w:r>
      <w:r w:rsidRPr="00EF0AC0">
        <w:rPr>
          <w:i/>
        </w:rPr>
        <w:t>Addax MT</w:t>
      </w:r>
      <w:r w:rsidRPr="00EF0AC0">
        <w:t xml:space="preserve"> is perfectly adapted for short distance transport and specially developed for the professional market and for deliveries in cities and towns (for example, for the collection of green waste), for postal and last-minute delivery services and for large industrial sites and warehouses, recreation and amusement parks.</w:t>
      </w:r>
    </w:p>
    <w:p w14:paraId="055B3566" w14:textId="1E4F8FF9" w:rsidR="00DA39D9" w:rsidRPr="00EF0AC0" w:rsidRDefault="00081F0F">
      <w:pPr>
        <w:contextualSpacing w:val="0"/>
      </w:pPr>
      <w:r w:rsidRPr="00EF0AC0">
        <w:t>Most of these customers</w:t>
      </w:r>
      <w:r w:rsidR="00EF0AC0">
        <w:t>’</w:t>
      </w:r>
      <w:r w:rsidRPr="00EF0AC0">
        <w:t xml:space="preserve"> vehicles are used within a limited area, travelling an average of 40 kilometres per day. The </w:t>
      </w:r>
      <w:r w:rsidRPr="00EF0AC0">
        <w:rPr>
          <w:i/>
        </w:rPr>
        <w:t>Addax MT</w:t>
      </w:r>
      <w:r w:rsidRPr="00EF0AC0">
        <w:t xml:space="preserve"> offers a range of 80 to 120 km, and can therefore be used for an entire working day. At the end of the day, the batteries of the e-LCV can be charged at an attractive night rate so that they are ready the next morning for a new working day. The battery and electric motor are also adapted to the profile of the user. The vehicle</w:t>
      </w:r>
      <w:r w:rsidR="00EF0AC0">
        <w:t>’</w:t>
      </w:r>
      <w:r w:rsidRPr="00EF0AC0">
        <w:t>s 3G connectivity allows for a greater interaction between the vehicle and the technical service. For example, it lets you know when maintenance needs to be carried out or when a repair is necessary so that the technician can quickly be on-site.</w:t>
      </w:r>
    </w:p>
    <w:p w14:paraId="171C30CC" w14:textId="77777777" w:rsidR="00DA39D9" w:rsidRPr="00EF0AC0" w:rsidRDefault="00081F0F">
      <w:pPr>
        <w:contextualSpacing w:val="0"/>
      </w:pPr>
      <w:r w:rsidRPr="00EF0AC0">
        <w:t xml:space="preserve">This makes the </w:t>
      </w:r>
      <w:r w:rsidRPr="00EF0AC0">
        <w:rPr>
          <w:i/>
        </w:rPr>
        <w:t>Addax MT</w:t>
      </w:r>
      <w:r w:rsidRPr="00EF0AC0">
        <w:t xml:space="preserve"> an answer to the current trend for more responsible mobility in cities and urban areas.</w:t>
      </w:r>
    </w:p>
    <w:p w14:paraId="79A75952" w14:textId="77777777" w:rsidR="00EF0AC0" w:rsidRDefault="00EF0AC0">
      <w:pPr>
        <w:contextualSpacing w:val="0"/>
        <w:rPr>
          <w:rFonts w:ascii="Times New Roman" w:hAnsi="Times New Roman"/>
        </w:rPr>
      </w:pPr>
    </w:p>
    <w:p w14:paraId="2D960F91" w14:textId="77777777" w:rsidR="00DA39D9" w:rsidRPr="00EF0AC0" w:rsidRDefault="00081F0F">
      <w:pPr>
        <w:contextualSpacing w:val="0"/>
        <w:rPr>
          <w:color w:val="1155CC"/>
          <w:u w:val="single"/>
        </w:rPr>
      </w:pPr>
      <w:r w:rsidRPr="00EF0AC0">
        <w:fldChar w:fldCharType="begin"/>
      </w:r>
      <w:r w:rsidRPr="00EF0AC0">
        <w:instrText xml:space="preserve"> HYPERLINK "http://www.addaxmotors.com" </w:instrText>
      </w:r>
      <w:r w:rsidRPr="00EF0AC0">
        <w:fldChar w:fldCharType="separate"/>
      </w:r>
      <w:r w:rsidRPr="00EF0AC0">
        <w:rPr>
          <w:color w:val="1155CC"/>
          <w:u w:val="single"/>
        </w:rPr>
        <w:t>www.addaxmotors.com</w:t>
      </w:r>
    </w:p>
    <w:p w14:paraId="70DFF7F7" w14:textId="77777777" w:rsidR="00DA39D9" w:rsidRPr="00EF0AC0" w:rsidRDefault="00DA39D9">
      <w:pPr>
        <w:contextualSpacing w:val="0"/>
        <w:rPr>
          <w:color w:val="1155CC"/>
          <w:u w:val="single"/>
        </w:rPr>
      </w:pPr>
    </w:p>
    <w:p w14:paraId="2CC542D9" w14:textId="10CD996A" w:rsidR="00EF0AC0" w:rsidRDefault="00081F0F">
      <w:pPr>
        <w:contextualSpacing w:val="0"/>
      </w:pPr>
      <w:r w:rsidRPr="00EF0AC0">
        <w:fldChar w:fldCharType="end"/>
      </w:r>
      <w:r w:rsidRPr="00EF0AC0">
        <w:br/>
      </w:r>
      <w:r w:rsidRPr="00EF0AC0">
        <w:br/>
      </w:r>
      <w:r w:rsidRPr="00EF0AC0">
        <w:rPr>
          <w:color w:val="000000" w:themeColor="text1"/>
        </w:rPr>
        <w:t>NMBS M7</w:t>
      </w:r>
      <w:r w:rsidR="00EF0AC0">
        <w:rPr>
          <w:color w:val="000000" w:themeColor="text1"/>
        </w:rPr>
        <w:br/>
      </w:r>
      <w:r w:rsidRPr="00EF0AC0">
        <w:lastRenderedPageBreak/>
        <w:t>Double-decker train</w:t>
      </w:r>
      <w:r w:rsidR="00EF0AC0">
        <w:br/>
      </w:r>
      <w:r w:rsidRPr="00EF0AC0">
        <w:t xml:space="preserve">Design Yellow Window, Axel </w:t>
      </w:r>
      <w:proofErr w:type="spellStart"/>
      <w:r w:rsidRPr="00EF0AC0">
        <w:t>Enthoven</w:t>
      </w:r>
      <w:proofErr w:type="spellEnd"/>
      <w:r w:rsidRPr="00EF0AC0">
        <w:t xml:space="preserve"> &amp; </w:t>
      </w:r>
      <w:r w:rsidRPr="00EF0AC0">
        <w:rPr>
          <w:color w:val="222222"/>
          <w:highlight w:val="white"/>
        </w:rPr>
        <w:t xml:space="preserve">Eric </w:t>
      </w:r>
      <w:proofErr w:type="spellStart"/>
      <w:r w:rsidRPr="00EF0AC0">
        <w:rPr>
          <w:color w:val="222222"/>
          <w:highlight w:val="white"/>
        </w:rPr>
        <w:t>Govers</w:t>
      </w:r>
      <w:proofErr w:type="spellEnd"/>
      <w:r w:rsidRPr="00EF0AC0">
        <w:br/>
        <w:t>Client Bombardier, NMBS</w:t>
      </w:r>
      <w:r w:rsidRPr="00EF0AC0">
        <w:br/>
      </w:r>
      <w:r w:rsidRPr="00EF0AC0">
        <w:br/>
        <w:t xml:space="preserve">Under the direction of Axel </w:t>
      </w:r>
      <w:proofErr w:type="spellStart"/>
      <w:r w:rsidRPr="00EF0AC0">
        <w:t>Enthoven</w:t>
      </w:r>
      <w:proofErr w:type="spellEnd"/>
      <w:r w:rsidRPr="00EF0AC0">
        <w:t xml:space="preserve">, Yellow Window designed the new Bombardier </w:t>
      </w:r>
      <w:r w:rsidRPr="00EF0AC0">
        <w:rPr>
          <w:i/>
        </w:rPr>
        <w:t>M7</w:t>
      </w:r>
      <w:r w:rsidRPr="00EF0AC0">
        <w:t xml:space="preserve"> double-decker trains that the Belgian national railway company, NMBS, shall gradually be bringing into service starting in September 2018.</w:t>
      </w:r>
      <w:r w:rsidR="00EF0AC0">
        <w:br/>
      </w:r>
      <w:r w:rsidRPr="00EF0AC0">
        <w:t xml:space="preserve">Of course, the design had to meet a long and broad spectrum of current and future needs of the NMBS and its passengers (various quantitative and qualitative improvements, more passengers, a better travel experience, comfort, accessibility, communication, </w:t>
      </w:r>
      <w:proofErr w:type="spellStart"/>
      <w:r w:rsidRPr="00EF0AC0">
        <w:t>etc</w:t>
      </w:r>
      <w:proofErr w:type="spellEnd"/>
      <w:r w:rsidRPr="00EF0AC0">
        <w:t>).</w:t>
      </w:r>
      <w:r w:rsidR="00EF0AC0">
        <w:br/>
      </w:r>
      <w:r w:rsidRPr="00EF0AC0">
        <w:t xml:space="preserve">The ultimate challenge however, was to bring an innovative and modern impulse to the train product, but at the same time to design the new interiors to be perfectly compatible with the existing </w:t>
      </w:r>
      <w:r w:rsidRPr="00EF0AC0">
        <w:rPr>
          <w:i/>
        </w:rPr>
        <w:t>M6</w:t>
      </w:r>
      <w:r w:rsidRPr="00EF0AC0">
        <w:t xml:space="preserve"> coaches, the current reference of the NMBS. This requirement offers the NMBS both flexibility in train composition, maintenance and spare parts, but above all the potential of a future upgrade of the </w:t>
      </w:r>
      <w:r w:rsidRPr="00EF0AC0">
        <w:rPr>
          <w:i/>
        </w:rPr>
        <w:t>M6</w:t>
      </w:r>
      <w:r w:rsidRPr="00EF0AC0">
        <w:t xml:space="preserve"> fleet to </w:t>
      </w:r>
      <w:r w:rsidRPr="00EF0AC0">
        <w:rPr>
          <w:i/>
        </w:rPr>
        <w:t>M7</w:t>
      </w:r>
      <w:r w:rsidRPr="00EF0AC0">
        <w:t xml:space="preserve"> with the absolute minimum of modifications.</w:t>
      </w:r>
    </w:p>
    <w:p w14:paraId="28B01351" w14:textId="569EA580" w:rsidR="00DA39D9" w:rsidRPr="00EF0AC0" w:rsidRDefault="00081F0F">
      <w:pPr>
        <w:contextualSpacing w:val="0"/>
      </w:pPr>
      <w:r w:rsidRPr="00EF0AC0">
        <w:t xml:space="preserve">The </w:t>
      </w:r>
      <w:r w:rsidRPr="00EF0AC0">
        <w:rPr>
          <w:i/>
        </w:rPr>
        <w:t>M7</w:t>
      </w:r>
      <w:r w:rsidRPr="00EF0AC0">
        <w:t xml:space="preserve"> coaches offer the passenger a totally new look and feel. As with the </w:t>
      </w:r>
      <w:r w:rsidRPr="00EF0AC0">
        <w:rPr>
          <w:i/>
        </w:rPr>
        <w:t>M6</w:t>
      </w:r>
      <w:r w:rsidRPr="00EF0AC0">
        <w:t xml:space="preserve">, passengers enjoy a particularly open, spacious interior experience because </w:t>
      </w:r>
      <w:proofErr w:type="gramStart"/>
      <w:r w:rsidRPr="00EF0AC0">
        <w:t>a large number of</w:t>
      </w:r>
      <w:proofErr w:type="gramEnd"/>
      <w:r w:rsidRPr="00EF0AC0">
        <w:t xml:space="preserve"> seats are placed back to back. A new LED lighting concept has developed this even further.</w:t>
      </w:r>
      <w:r w:rsidRPr="00EF0AC0">
        <w:br/>
        <w:t>More space and better accessibility for travellers has also been provided and thanks to the completely new seat design the traveller enjoys better ergonomic support. An integrated, more efficient backrest has been designed for most seats. The extra legroom between the face-to-face seats is an improvement in the comfort of the passengers sitting opposite each other, with the same amount of luggage space. It also allows an increase in the number of seats. Individual reading lights contribute to a feel-good feeling and larger tables that can be folded up provide better accessibility.</w:t>
      </w:r>
      <w:r w:rsidRPr="00EF0AC0">
        <w:br/>
        <w:t xml:space="preserve">Even with the physical and visual innovations, the design is technologically an evolution - a careful further development of and attention for the compatibility with the </w:t>
      </w:r>
      <w:r w:rsidRPr="00EF0AC0">
        <w:rPr>
          <w:i/>
        </w:rPr>
        <w:t>M6</w:t>
      </w:r>
      <w:r w:rsidRPr="00EF0AC0">
        <w:t xml:space="preserve"> trains. This allows the NMBS to evolve the older </w:t>
      </w:r>
      <w:r w:rsidRPr="00EF0AC0">
        <w:rPr>
          <w:i/>
        </w:rPr>
        <w:t>M6</w:t>
      </w:r>
      <w:r w:rsidRPr="00EF0AC0">
        <w:t xml:space="preserve"> fleet to the </w:t>
      </w:r>
      <w:r w:rsidRPr="00EF0AC0">
        <w:rPr>
          <w:i/>
        </w:rPr>
        <w:t>M7</w:t>
      </w:r>
      <w:r w:rsidRPr="00EF0AC0">
        <w:t xml:space="preserve"> fleet economically with a minimum of adjustments. The new seats, luggage racks and tables, as well as the semi-indirect lighting, can be fitted in an </w:t>
      </w:r>
      <w:r w:rsidRPr="00EF0AC0">
        <w:rPr>
          <w:i/>
        </w:rPr>
        <w:t>M6</w:t>
      </w:r>
      <w:r w:rsidRPr="00EF0AC0">
        <w:t xml:space="preserve"> carriage thanks to identical interfaces.</w:t>
      </w:r>
      <w:r w:rsidR="00EF0AC0">
        <w:br/>
      </w:r>
      <w:r w:rsidRPr="00EF0AC0">
        <w:t>At the end of 2015, the NMBS ordered 445 M7 coaches from the Bruges branch of train builder Bombardier. The trains will be delivered between September 2018 and December 2021.</w:t>
      </w:r>
      <w:r w:rsidRPr="00EF0AC0">
        <w:br/>
      </w:r>
    </w:p>
    <w:p w14:paraId="05E1CEEA" w14:textId="77777777" w:rsidR="00DA39D9" w:rsidRPr="00EF0AC0" w:rsidRDefault="003D2C5F">
      <w:pPr>
        <w:contextualSpacing w:val="0"/>
      </w:pPr>
      <w:hyperlink r:id="rId24">
        <w:r w:rsidR="002450F5" w:rsidRPr="00EF0AC0">
          <w:rPr>
            <w:color w:val="1155CC"/>
            <w:u w:val="single"/>
          </w:rPr>
          <w:t>www.yellowwindow.com</w:t>
        </w:r>
      </w:hyperlink>
    </w:p>
    <w:p w14:paraId="42CB9B3C" w14:textId="77777777" w:rsidR="00DA39D9" w:rsidRPr="00EF0AC0" w:rsidRDefault="003D2C5F">
      <w:pPr>
        <w:contextualSpacing w:val="0"/>
      </w:pPr>
      <w:hyperlink r:id="rId25">
        <w:r w:rsidR="002450F5" w:rsidRPr="00EF0AC0">
          <w:rPr>
            <w:color w:val="1155CC"/>
            <w:u w:val="single"/>
          </w:rPr>
          <w:t>www.bombardier.com</w:t>
        </w:r>
      </w:hyperlink>
    </w:p>
    <w:p w14:paraId="180F176E" w14:textId="77777777" w:rsidR="00DA39D9" w:rsidRPr="00EF0AC0" w:rsidRDefault="003D2C5F">
      <w:pPr>
        <w:contextualSpacing w:val="0"/>
      </w:pPr>
      <w:hyperlink r:id="rId26">
        <w:r w:rsidR="002450F5" w:rsidRPr="00EF0AC0">
          <w:rPr>
            <w:color w:val="1155CC"/>
            <w:u w:val="single"/>
          </w:rPr>
          <w:t>www.nmbs.be</w:t>
        </w:r>
      </w:hyperlink>
    </w:p>
    <w:p w14:paraId="16028725" w14:textId="77777777" w:rsidR="00DA39D9" w:rsidRPr="00EF0AC0" w:rsidRDefault="00DA39D9">
      <w:pPr>
        <w:contextualSpacing w:val="0"/>
      </w:pPr>
    </w:p>
    <w:p w14:paraId="7A07420C" w14:textId="77777777" w:rsidR="00DA39D9" w:rsidRPr="00EF0AC0" w:rsidRDefault="00DA39D9">
      <w:pPr>
        <w:contextualSpacing w:val="0"/>
      </w:pPr>
    </w:p>
    <w:sectPr w:rsidR="00DA39D9" w:rsidRPr="00EF0AC0">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oNotHyphenateCaps/>
  <w:characterSpacingControl w:val="doNotCompress"/>
  <w:compat>
    <w:compatSetting w:name="compatibilityMode" w:uri="http://schemas.microsoft.com/office/word" w:val="14"/>
  </w:compat>
  <w:rsids>
    <w:rsidRoot w:val="00DA39D9"/>
    <w:rsid w:val="00081F0F"/>
    <w:rsid w:val="001C2D0E"/>
    <w:rsid w:val="001E0D81"/>
    <w:rsid w:val="002450F5"/>
    <w:rsid w:val="00314F63"/>
    <w:rsid w:val="003D2C5F"/>
    <w:rsid w:val="004068D0"/>
    <w:rsid w:val="0041738E"/>
    <w:rsid w:val="004449CC"/>
    <w:rsid w:val="00534948"/>
    <w:rsid w:val="00541743"/>
    <w:rsid w:val="00584B03"/>
    <w:rsid w:val="0075732A"/>
    <w:rsid w:val="00834680"/>
    <w:rsid w:val="008B22B0"/>
    <w:rsid w:val="00B32F97"/>
    <w:rsid w:val="00DA39D9"/>
    <w:rsid w:val="00EF0AC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F6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nl-NL"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character" w:styleId="Hyperlink">
    <w:name w:val="Hyperlink"/>
    <w:basedOn w:val="Standaardalinea-lettertype"/>
    <w:uiPriority w:val="99"/>
    <w:unhideWhenUsed/>
    <w:rsid w:val="008B22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ppinswayne.com" TargetMode="External"/><Relationship Id="rId20" Type="http://schemas.openxmlformats.org/officeDocument/2006/relationships/hyperlink" Target="http://www.wearesuperset.be" TargetMode="External"/><Relationship Id="rId21" Type="http://schemas.openxmlformats.org/officeDocument/2006/relationships/hyperlink" Target="http://www.supermodular.com" TargetMode="External"/><Relationship Id="rId22" Type="http://schemas.openxmlformats.org/officeDocument/2006/relationships/hyperlink" Target="http://www.studiodott.be" TargetMode="External"/><Relationship Id="rId23" Type="http://schemas.openxmlformats.org/officeDocument/2006/relationships/hyperlink" Target="http://www.pilipili.be" TargetMode="External"/><Relationship Id="rId24" Type="http://schemas.openxmlformats.org/officeDocument/2006/relationships/hyperlink" Target="http://www.yellowwindow.com" TargetMode="External"/><Relationship Id="rId25" Type="http://schemas.openxmlformats.org/officeDocument/2006/relationships/hyperlink" Target="http://www.bombardier.com" TargetMode="External"/><Relationship Id="rId26" Type="http://schemas.openxmlformats.org/officeDocument/2006/relationships/hyperlink" Target="http://www.nmbs.be"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idrops.org" TargetMode="External"/><Relationship Id="rId11" Type="http://schemas.openxmlformats.org/officeDocument/2006/relationships/hyperlink" Target="http://www.ropeblog.net" TargetMode="External"/><Relationship Id="rId12" Type="http://schemas.openxmlformats.org/officeDocument/2006/relationships/hyperlink" Target="http://www.dwdw.be" TargetMode="External"/><Relationship Id="rId13" Type="http://schemas.openxmlformats.org/officeDocument/2006/relationships/hyperlink" Target="http://www.extremis.com" TargetMode="External"/><Relationship Id="rId14" Type="http://schemas.openxmlformats.org/officeDocument/2006/relationships/hyperlink" Target="http://www.liesmertens.be" TargetMode="External"/><Relationship Id="rId15" Type="http://schemas.openxmlformats.org/officeDocument/2006/relationships/hyperlink" Target="http://www.vydc.be" TargetMode="External"/><Relationship Id="rId16" Type="http://schemas.openxmlformats.org/officeDocument/2006/relationships/hyperlink" Target="http://www.ecobirdy.com" TargetMode="External"/><Relationship Id="rId17" Type="http://schemas.openxmlformats.org/officeDocument/2006/relationships/hyperlink" Target="http://www.letsbehonest.eu" TargetMode="External"/><Relationship Id="rId18" Type="http://schemas.openxmlformats.org/officeDocument/2006/relationships/hyperlink" Target="http://www.timbisschop.be" TargetMode="External"/><Relationship Id="rId19" Type="http://schemas.openxmlformats.org/officeDocument/2006/relationships/hyperlink" Target="http://www.uitgeverijkannibaal.b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tudiodott.be" TargetMode="External"/><Relationship Id="rId5" Type="http://schemas.openxmlformats.org/officeDocument/2006/relationships/hyperlink" Target="http://www.baoliving.com" TargetMode="External"/><Relationship Id="rId6" Type="http://schemas.openxmlformats.org/officeDocument/2006/relationships/hyperlink" Target="http://www.barco.be" TargetMode="External"/><Relationship Id="rId7" Type="http://schemas.openxmlformats.org/officeDocument/2006/relationships/hyperlink" Target="http://www.architectendvvt.com" TargetMode="External"/><Relationship Id="rId8" Type="http://schemas.openxmlformats.org/officeDocument/2006/relationships/hyperlink" Target="http://www.karu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7169</Words>
  <Characters>39434</Characters>
  <Application>Microsoft Macintosh Word</Application>
  <DocSecurity>0</DocSecurity>
  <Lines>328</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Office-gebruiker</cp:lastModifiedBy>
  <cp:revision>2</cp:revision>
  <dcterms:created xsi:type="dcterms:W3CDTF">2018-11-06T08:43:00Z</dcterms:created>
  <dcterms:modified xsi:type="dcterms:W3CDTF">2018-11-06T08:43:00Z</dcterms:modified>
</cp:coreProperties>
</file>